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CE326E" w14:textId="1453DA19" w:rsidR="003F0805" w:rsidRPr="00994195" w:rsidRDefault="00B43720" w:rsidP="009E6125">
      <w:pPr>
        <w:spacing w:after="0"/>
        <w:jc w:val="right"/>
        <w:rPr>
          <w:b/>
          <w:bCs/>
          <w:sz w:val="28"/>
          <w:szCs w:val="36"/>
          <w:u w:val="single"/>
        </w:rPr>
      </w:pPr>
      <w:bookmarkStart w:id="0" w:name="_Hlk44588745"/>
      <w:r>
        <w:rPr>
          <w:rFonts w:hint="cs"/>
          <w:b/>
          <w:bCs/>
          <w:sz w:val="32"/>
          <w:szCs w:val="40"/>
          <w:u w:val="single"/>
          <w:cs/>
          <w:lang w:bidi="th-TH"/>
        </w:rPr>
        <w:t>ข่า</w:t>
      </w:r>
      <w:r w:rsidR="003F0805" w:rsidRPr="003F0805">
        <w:rPr>
          <w:rFonts w:hint="cs"/>
          <w:b/>
          <w:bCs/>
          <w:sz w:val="32"/>
          <w:szCs w:val="40"/>
          <w:u w:val="single"/>
          <w:cs/>
          <w:lang w:bidi="th-TH"/>
        </w:rPr>
        <w:t>วประชาสัมพันธ์</w:t>
      </w:r>
    </w:p>
    <w:p w14:paraId="6087EFB2" w14:textId="3A7A81B1" w:rsidR="00FD15F2" w:rsidRPr="00FD15F2" w:rsidRDefault="00FD15F2" w:rsidP="0024279B">
      <w:pPr>
        <w:pStyle w:val="Subtitle"/>
      </w:pPr>
      <w:r>
        <w:tab/>
      </w:r>
      <w:bookmarkEnd w:id="0"/>
    </w:p>
    <w:p w14:paraId="5A037CA5" w14:textId="77777777" w:rsidR="00FD15F2" w:rsidRDefault="00FD15F2" w:rsidP="00FD15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24CB238" w14:textId="6D5F1E4B" w:rsidR="00FD15F2" w:rsidRPr="003F0805" w:rsidRDefault="00F25E29" w:rsidP="00A10200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F0805">
        <w:rPr>
          <w:rFonts w:asciiTheme="minorBidi" w:hAnsiTheme="minorBidi"/>
          <w:b/>
          <w:bCs/>
          <w:sz w:val="48"/>
          <w:szCs w:val="56"/>
        </w:rPr>
        <w:t xml:space="preserve">USTDA </w:t>
      </w:r>
      <w:r w:rsidRPr="003F0805">
        <w:rPr>
          <w:rFonts w:asciiTheme="minorBidi" w:hAnsiTheme="minorBidi"/>
          <w:b/>
          <w:bCs/>
          <w:sz w:val="36"/>
          <w:szCs w:val="44"/>
          <w:cs/>
          <w:lang w:bidi="th-TH"/>
        </w:rPr>
        <w:t>สนับสนุน เอสซีจี</w:t>
      </w:r>
      <w:r w:rsidRPr="003F0805">
        <w:rPr>
          <w:rFonts w:asciiTheme="minorBidi" w:hAnsiTheme="minorBidi" w:cs="Cordia New"/>
          <w:b/>
          <w:bCs/>
          <w:sz w:val="36"/>
          <w:szCs w:val="36"/>
          <w:cs/>
          <w:lang w:bidi="th-TH"/>
        </w:rPr>
        <w:t xml:space="preserve"> </w:t>
      </w:r>
      <w:r w:rsidRPr="003F0805">
        <w:rPr>
          <w:rFonts w:asciiTheme="minorBidi" w:hAnsiTheme="minorBidi"/>
          <w:b/>
          <w:bCs/>
          <w:sz w:val="36"/>
          <w:szCs w:val="44"/>
          <w:cs/>
          <w:lang w:bidi="th-TH"/>
        </w:rPr>
        <w:t>ศึกษายานยนต์พลังงานไฟฟ้า</w:t>
      </w:r>
    </w:p>
    <w:p w14:paraId="37E06A58" w14:textId="22DF1C43" w:rsidR="00A10200" w:rsidRPr="003F0805" w:rsidRDefault="00F25E29" w:rsidP="00125A5F">
      <w:pPr>
        <w:jc w:val="thaiDistribute"/>
        <w:rPr>
          <w:rFonts w:ascii="Cordia New" w:eastAsia="Cordia New" w:hAnsi="Cordia New" w:cs="Cordia New"/>
          <w:sz w:val="32"/>
          <w:szCs w:val="32"/>
        </w:rPr>
      </w:pPr>
      <w:bookmarkStart w:id="1" w:name="_GoBack"/>
      <w:bookmarkEnd w:id="1"/>
      <w:r w:rsidRPr="003F0805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บริษัท เอสซีจี อินเตอร์เนชั่นแนล คอร์ปอเรชั่น จำกัด ในธุรกิจซีเมนต์และผลิตภัณฑ์ก่อสร้าง เอสซีจี ลงนามร่วมกับสำนักงานการค้าและการพัฒนาแห่งสหรัฐอเมริกา </w:t>
      </w:r>
      <w:r w:rsidRPr="00125A5F">
        <w:rPr>
          <w:rFonts w:ascii="Cordia New" w:eastAsia="Cordia New" w:hAnsi="Cordia New" w:cs="Cordia New"/>
          <w:sz w:val="32"/>
          <w:szCs w:val="32"/>
          <w:cs/>
          <w:lang w:bidi="th-TH"/>
        </w:rPr>
        <w:t>(</w:t>
      </w:r>
      <w:r w:rsidRPr="00125A5F">
        <w:rPr>
          <w:rFonts w:ascii="Cordia New" w:eastAsia="Cordia New" w:hAnsi="Cordia New" w:cs="Cordia New"/>
          <w:sz w:val="32"/>
          <w:szCs w:val="32"/>
        </w:rPr>
        <w:t>USTDA</w:t>
      </w:r>
      <w:r w:rsidRPr="00125A5F">
        <w:rPr>
          <w:rFonts w:ascii="Cordia New" w:eastAsia="Cordia New" w:hAnsi="Cordia New" w:cs="Cordia New"/>
          <w:sz w:val="32"/>
          <w:szCs w:val="32"/>
          <w:cs/>
          <w:lang w:bidi="th-TH"/>
        </w:rPr>
        <w:t>) เพื่อ</w:t>
      </w:r>
      <w:r w:rsidR="00DC52C9" w:rsidRPr="00125A5F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การ</w:t>
      </w:r>
      <w:r w:rsidRPr="00125A5F">
        <w:rPr>
          <w:rFonts w:ascii="Cordia New" w:eastAsia="Cordia New" w:hAnsi="Cordia New" w:cs="Cordia New"/>
          <w:sz w:val="32"/>
          <w:szCs w:val="32"/>
          <w:cs/>
          <w:lang w:bidi="th-TH"/>
        </w:rPr>
        <w:t>ศึกษา</w:t>
      </w:r>
      <w:r w:rsidRPr="00125A5F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และ</w:t>
      </w:r>
      <w:r w:rsidRPr="00125A5F">
        <w:rPr>
          <w:rFonts w:ascii="Cordia New" w:eastAsia="Cordia New" w:hAnsi="Cordia New" w:cs="Cordia New"/>
          <w:sz w:val="32"/>
          <w:szCs w:val="32"/>
          <w:cs/>
          <w:lang w:bidi="th-TH"/>
        </w:rPr>
        <w:t>พัฒนา</w:t>
      </w:r>
      <w:r w:rsidR="00DC52C9" w:rsidRPr="00125A5F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แผนงาน</w:t>
      </w:r>
      <w:r w:rsidRPr="00125A5F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สำหรับ</w:t>
      </w:r>
      <w:r w:rsidRPr="00125A5F">
        <w:rPr>
          <w:rFonts w:ascii="Cordia New" w:eastAsia="Cordia New" w:hAnsi="Cordia New" w:cs="Cordia New"/>
          <w:sz w:val="32"/>
          <w:szCs w:val="32"/>
          <w:cs/>
          <w:lang w:bidi="th-TH"/>
        </w:rPr>
        <w:t>ธุรกิจยานยนต์พลังงาน</w:t>
      </w:r>
      <w:r w:rsidRPr="00125A5F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ไฟฟ้า</w:t>
      </w:r>
      <w:r w:rsidR="00294098" w:rsidRPr="00125A5F">
        <w:rPr>
          <w:rFonts w:ascii="Cordia New" w:eastAsia="Cordia New" w:hAnsi="Cordia New" w:cs="Cordia New" w:hint="cs"/>
          <w:sz w:val="32"/>
          <w:szCs w:val="32"/>
          <w:cs/>
          <w:lang w:bidi="th-TH"/>
        </w:rPr>
        <w:t xml:space="preserve"> นำร่องศึกษาการใช้งาน</w:t>
      </w:r>
      <w:r w:rsidR="0020335B" w:rsidRPr="00125A5F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สำหรับ</w:t>
      </w:r>
      <w:r w:rsidRPr="00125A5F">
        <w:rPr>
          <w:rFonts w:ascii="Cordia New" w:eastAsia="Cordia New" w:hAnsi="Cordia New" w:cs="Cordia New"/>
          <w:sz w:val="32"/>
          <w:szCs w:val="32"/>
          <w:cs/>
          <w:lang w:bidi="th-TH"/>
        </w:rPr>
        <w:t>ธุรกิจซีเมนต์</w:t>
      </w:r>
      <w:r w:rsidRPr="003F0805">
        <w:rPr>
          <w:rFonts w:ascii="Cordia New" w:eastAsia="Cordia New" w:hAnsi="Cordia New" w:cs="Cordia New"/>
          <w:sz w:val="32"/>
          <w:szCs w:val="32"/>
          <w:cs/>
          <w:lang w:bidi="th-TH"/>
        </w:rPr>
        <w:t>และผลิตภัณฑ์ก่อสร้าง เอสซีจี</w:t>
      </w:r>
    </w:p>
    <w:p w14:paraId="1168B060" w14:textId="11F6C456" w:rsidR="00B1055F" w:rsidRDefault="004C1000" w:rsidP="00125A5F">
      <w:pPr>
        <w:jc w:val="center"/>
        <w:rPr>
          <w:rFonts w:ascii="Cordia New" w:eastAsia="Cordia New" w:hAnsi="Cordia New" w:cs="Cordia New"/>
          <w:color w:val="FF0000"/>
          <w:sz w:val="32"/>
          <w:szCs w:val="32"/>
          <w:cs/>
          <w:lang w:bidi="th-TH"/>
        </w:rPr>
      </w:pPr>
      <w:r w:rsidRPr="004C1000">
        <w:rPr>
          <w:rFonts w:ascii="Cordia New" w:eastAsia="Cordia New" w:hAnsi="Cordia New" w:cs="Cordia New"/>
          <w:noProof/>
          <w:color w:val="FF0000"/>
          <w:sz w:val="32"/>
          <w:szCs w:val="32"/>
          <w:lang w:bidi="th-TH"/>
        </w:rPr>
        <w:drawing>
          <wp:inline distT="0" distB="0" distL="0" distR="0" wp14:anchorId="0B9FF191" wp14:editId="32C0E10C">
            <wp:extent cx="5731510" cy="3223377"/>
            <wp:effectExtent l="0" t="0" r="2540" b="0"/>
            <wp:docPr id="4" name="Picture 4" descr="C:\Users\panitas\Desktop\GRant Signing\JPG\USTDA and SCG Grant Signing Photo in Tha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nitas\Desktop\GRant Signing\JPG\USTDA and SCG Grant Signing Photo in Thai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3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07945F" w14:textId="12946279" w:rsidR="00F25E29" w:rsidRPr="003F0805" w:rsidRDefault="003D459A" w:rsidP="00125A5F">
      <w:pPr>
        <w:jc w:val="thaiDistribute"/>
        <w:rPr>
          <w:rFonts w:ascii="Cordia New" w:eastAsia="Cordia New" w:hAnsi="Cordia New" w:cs="Cordia New"/>
          <w:sz w:val="32"/>
          <w:szCs w:val="32"/>
          <w:lang w:bidi="th-TH"/>
        </w:rPr>
      </w:pPr>
      <w:r w:rsidRPr="003F0805">
        <w:rPr>
          <w:rFonts w:ascii="Cordia New" w:eastAsia="Cordia New" w:hAnsi="Cordia New" w:cs="Cordia New" w:hint="cs"/>
          <w:sz w:val="32"/>
          <w:szCs w:val="32"/>
          <w:cs/>
          <w:lang w:bidi="th-TH"/>
        </w:rPr>
        <w:t xml:space="preserve">โดยความร่วมมือดังกล่าว </w:t>
      </w:r>
      <w:r w:rsidR="00F25E29" w:rsidRPr="003F0805">
        <w:rPr>
          <w:rFonts w:ascii="Cordia New" w:eastAsia="Cordia New" w:hAnsi="Cordia New" w:cs="Cordia New"/>
          <w:sz w:val="32"/>
          <w:szCs w:val="32"/>
          <w:cs/>
          <w:lang w:bidi="th-TH"/>
        </w:rPr>
        <w:t>สำนักงานการค้าและการพัฒนาแห่งสหรัฐอเมริกา (</w:t>
      </w:r>
      <w:r w:rsidR="00A10200" w:rsidRPr="003F0805">
        <w:rPr>
          <w:rFonts w:ascii="Cordia New" w:eastAsia="Cordia New" w:hAnsi="Cordia New" w:cs="Cordia New"/>
          <w:sz w:val="32"/>
          <w:szCs w:val="32"/>
        </w:rPr>
        <w:t>UST</w:t>
      </w:r>
      <w:r w:rsidR="00F25E29" w:rsidRPr="003F0805">
        <w:rPr>
          <w:rFonts w:ascii="Cordia New" w:eastAsia="Cordia New" w:hAnsi="Cordia New" w:cs="Cordia New"/>
          <w:sz w:val="32"/>
          <w:szCs w:val="32"/>
        </w:rPr>
        <w:t>DA</w:t>
      </w:r>
      <w:r w:rsidR="00F25E29" w:rsidRPr="003F0805">
        <w:rPr>
          <w:rFonts w:ascii="Cordia New" w:eastAsia="Cordia New" w:hAnsi="Cordia New" w:cs="Cordia New"/>
          <w:sz w:val="32"/>
          <w:szCs w:val="32"/>
          <w:cs/>
          <w:lang w:bidi="th-TH"/>
        </w:rPr>
        <w:t>) จะมอบทุนสนับสนุนแบบให้เปล่า</w:t>
      </w:r>
      <w:r w:rsidR="00703285" w:rsidRPr="003F0805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แก่</w:t>
      </w:r>
      <w:r w:rsidR="00F25E29" w:rsidRPr="003F0805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 บริษัท เอสซีจี อินเตอร์เนชั่นแนล คอร์ปอเรชั่น จำกัด ในธุรกิจซีเมนต์และผลิตภัณฑ์ก่อสร้าง เอสซีจี เพื่อศึกษา</w:t>
      </w:r>
      <w:r w:rsidR="00F25E29" w:rsidRPr="0088214F">
        <w:rPr>
          <w:rFonts w:ascii="Cordia New" w:eastAsia="Cordia New" w:hAnsi="Cordia New" w:cs="Cordia New"/>
          <w:sz w:val="32"/>
          <w:szCs w:val="32"/>
          <w:cs/>
          <w:lang w:bidi="th-TH"/>
        </w:rPr>
        <w:t>และพัฒนา</w:t>
      </w:r>
      <w:r w:rsidR="00DC52C9" w:rsidRPr="0088214F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แผนงาน</w:t>
      </w:r>
      <w:r w:rsidR="00F25E29" w:rsidRPr="0088214F">
        <w:rPr>
          <w:rFonts w:ascii="Cordia New" w:eastAsia="Cordia New" w:hAnsi="Cordia New" w:cs="Cordia New"/>
          <w:sz w:val="32"/>
          <w:szCs w:val="32"/>
          <w:cs/>
          <w:lang w:bidi="th-TH"/>
        </w:rPr>
        <w:t>การใช้พลังงาน</w:t>
      </w:r>
      <w:r w:rsidR="00F25E29" w:rsidRPr="00125A5F">
        <w:rPr>
          <w:rFonts w:ascii="Cordia New" w:eastAsia="Cordia New" w:hAnsi="Cordia New" w:cs="Cordia New"/>
          <w:sz w:val="32"/>
          <w:szCs w:val="32"/>
          <w:cs/>
          <w:lang w:bidi="th-TH"/>
        </w:rPr>
        <w:t>ไฟฟ้าของยานพาหนะ</w:t>
      </w:r>
      <w:r w:rsidR="0020335B" w:rsidRPr="00125A5F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สำหรับ</w:t>
      </w:r>
      <w:r w:rsidR="00F25E29" w:rsidRPr="00125A5F">
        <w:rPr>
          <w:rFonts w:ascii="Cordia New" w:eastAsia="Cordia New" w:hAnsi="Cordia New" w:cs="Cordia New"/>
          <w:sz w:val="32"/>
          <w:szCs w:val="32"/>
          <w:cs/>
          <w:lang w:bidi="th-TH"/>
        </w:rPr>
        <w:t>ธุรกิจ</w:t>
      </w:r>
      <w:r w:rsidR="00F25E29" w:rsidRPr="0088214F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ซีเมนต์และผลิตภัณฑ์ก่อสร้าง เอสซีจี </w:t>
      </w:r>
      <w:r w:rsidR="00703285" w:rsidRPr="0088214F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รวมถึง</w:t>
      </w:r>
      <w:r w:rsidR="00F25E29" w:rsidRPr="0088214F">
        <w:rPr>
          <w:rFonts w:ascii="Cordia New" w:eastAsia="Cordia New" w:hAnsi="Cordia New" w:cs="Cordia New"/>
          <w:sz w:val="32"/>
          <w:szCs w:val="32"/>
          <w:cs/>
          <w:lang w:bidi="th-TH"/>
        </w:rPr>
        <w:t>การติดตั้งโครงสร้างพื้นฐานของระบบการชาร์จยานพาหน</w:t>
      </w:r>
      <w:r w:rsidR="00F25E29" w:rsidRPr="0088214F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ะ</w:t>
      </w:r>
      <w:r w:rsidR="00F25E29" w:rsidRPr="0088214F">
        <w:rPr>
          <w:rFonts w:ascii="Cordia New" w:eastAsia="Cordia New" w:hAnsi="Cordia New" w:cs="Cordia New"/>
          <w:sz w:val="32"/>
          <w:szCs w:val="32"/>
          <w:cs/>
          <w:lang w:bidi="th-TH"/>
        </w:rPr>
        <w:t>พลังงานไฟฟ้าในประเทศไทย โดย เอสซีจี อินเตอร์เนชั่นแนล ได้</w:t>
      </w:r>
      <w:r w:rsidR="00E71280" w:rsidRPr="0088214F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แต่งตั้ง</w:t>
      </w:r>
      <w:r w:rsidR="00F25E29" w:rsidRPr="0088214F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บริษัท </w:t>
      </w:r>
      <w:r w:rsidR="00F25E29" w:rsidRPr="0088214F">
        <w:rPr>
          <w:rFonts w:ascii="Cordia New" w:eastAsia="Cordia New" w:hAnsi="Cordia New" w:cs="Cordia New"/>
          <w:sz w:val="32"/>
          <w:szCs w:val="32"/>
        </w:rPr>
        <w:t xml:space="preserve">Black &amp; Veatch Management Consulting </w:t>
      </w:r>
      <w:r w:rsidR="00F25E29" w:rsidRPr="0088214F">
        <w:rPr>
          <w:rFonts w:ascii="Cordia New" w:eastAsia="Cordia New" w:hAnsi="Cordia New" w:cs="Cordia New"/>
          <w:sz w:val="32"/>
          <w:szCs w:val="32"/>
          <w:cs/>
          <w:lang w:bidi="th-TH"/>
        </w:rPr>
        <w:t>(</w:t>
      </w:r>
      <w:r w:rsidR="00F25E29" w:rsidRPr="0088214F">
        <w:rPr>
          <w:rFonts w:ascii="Cordia New" w:eastAsia="Cordia New" w:hAnsi="Cordia New" w:cs="Cordia New"/>
          <w:sz w:val="32"/>
          <w:szCs w:val="32"/>
        </w:rPr>
        <w:t>Black &amp; Veatch</w:t>
      </w:r>
      <w:r w:rsidR="00F25E29" w:rsidRPr="0088214F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) </w:t>
      </w:r>
      <w:r w:rsidR="00703285" w:rsidRPr="0088214F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เพื่อ</w:t>
      </w:r>
      <w:r w:rsidR="00F25E29" w:rsidRPr="0088214F">
        <w:rPr>
          <w:rFonts w:ascii="Cordia New" w:eastAsia="Cordia New" w:hAnsi="Cordia New" w:cs="Cordia New"/>
          <w:sz w:val="32"/>
          <w:szCs w:val="32"/>
          <w:cs/>
          <w:lang w:bidi="th-TH"/>
        </w:rPr>
        <w:t>ทำการศึกษาในครั้งนี้</w:t>
      </w:r>
    </w:p>
    <w:p w14:paraId="06CB45F6" w14:textId="77777777" w:rsidR="00F25E29" w:rsidRPr="00A10200" w:rsidRDefault="00F25E29" w:rsidP="00125A5F">
      <w:pPr>
        <w:spacing w:after="0" w:line="240" w:lineRule="auto"/>
        <w:jc w:val="thaiDistribute"/>
        <w:rPr>
          <w:rFonts w:ascii="Times New Roman" w:eastAsia="Times New Roman" w:hAnsi="Times New Roman"/>
          <w:bCs/>
          <w:sz w:val="24"/>
          <w:szCs w:val="30"/>
          <w:cs/>
          <w:lang w:bidi="th-TH"/>
        </w:rPr>
      </w:pPr>
    </w:p>
    <w:p w14:paraId="08F23759" w14:textId="4DE3A707" w:rsidR="008C44FF" w:rsidRPr="003F0805" w:rsidRDefault="003F0805" w:rsidP="0012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jc w:val="thaiDistribute"/>
        <w:rPr>
          <w:rFonts w:asciiTheme="minorBidi" w:eastAsia="Times New Roman" w:hAnsiTheme="minorBidi"/>
          <w:sz w:val="32"/>
          <w:szCs w:val="32"/>
          <w:lang w:bidi="th-TH"/>
        </w:rPr>
      </w:pPr>
      <w:r w:rsidRPr="003F0805">
        <w:rPr>
          <w:rFonts w:asciiTheme="minorBidi" w:eastAsia="Times New Roman" w:hAnsiTheme="minorBidi"/>
          <w:sz w:val="32"/>
          <w:szCs w:val="32"/>
          <w:cs/>
          <w:lang w:bidi="th-TH"/>
        </w:rPr>
        <w:t xml:space="preserve"> </w:t>
      </w:r>
      <w:r w:rsidR="008C44FF" w:rsidRPr="003F0805">
        <w:rPr>
          <w:rFonts w:asciiTheme="minorBidi" w:eastAsia="Times New Roman" w:hAnsiTheme="minorBidi"/>
          <w:sz w:val="32"/>
          <w:szCs w:val="32"/>
          <w:cs/>
          <w:lang w:bidi="th-TH"/>
        </w:rPr>
        <w:t>“การ</w:t>
      </w:r>
      <w:r w:rsidR="00432C49" w:rsidRPr="003F0805">
        <w:rPr>
          <w:rFonts w:asciiTheme="minorBidi" w:eastAsia="Times New Roman" w:hAnsiTheme="minorBidi" w:hint="cs"/>
          <w:sz w:val="32"/>
          <w:szCs w:val="32"/>
          <w:cs/>
          <w:lang w:bidi="th-TH"/>
        </w:rPr>
        <w:t>ร่วมมือกัน</w:t>
      </w:r>
      <w:r w:rsidR="008C44FF" w:rsidRPr="003F0805">
        <w:rPr>
          <w:rFonts w:asciiTheme="minorBidi" w:eastAsia="Times New Roman" w:hAnsiTheme="minorBidi"/>
          <w:sz w:val="32"/>
          <w:szCs w:val="32"/>
          <w:cs/>
          <w:lang w:bidi="th-TH"/>
        </w:rPr>
        <w:t xml:space="preserve">ระหว่าง </w:t>
      </w:r>
      <w:r w:rsidR="008C44FF" w:rsidRPr="003F0805">
        <w:rPr>
          <w:rFonts w:asciiTheme="minorBidi" w:eastAsia="Times New Roman" w:hAnsiTheme="minorBidi"/>
          <w:sz w:val="32"/>
          <w:szCs w:val="32"/>
          <w:lang w:bidi="th-TH"/>
        </w:rPr>
        <w:t xml:space="preserve">USTDA </w:t>
      </w:r>
      <w:r w:rsidR="008C44FF" w:rsidRPr="003F0805">
        <w:rPr>
          <w:rFonts w:asciiTheme="minorBidi" w:eastAsia="Times New Roman" w:hAnsiTheme="minorBidi"/>
          <w:sz w:val="32"/>
          <w:szCs w:val="32"/>
          <w:cs/>
          <w:lang w:bidi="th-TH"/>
        </w:rPr>
        <w:t xml:space="preserve">กับ </w:t>
      </w:r>
      <w:r w:rsidR="008C44FF" w:rsidRPr="003F0805">
        <w:rPr>
          <w:rFonts w:asciiTheme="minorBidi" w:hAnsiTheme="minorBidi"/>
          <w:sz w:val="32"/>
          <w:szCs w:val="32"/>
          <w:cs/>
          <w:lang w:bidi="th-TH"/>
        </w:rPr>
        <w:t xml:space="preserve">เอสซีจี อินเตอร์เนชั่นแนล </w:t>
      </w:r>
      <w:r w:rsidR="008C44FF" w:rsidRPr="003F0805">
        <w:rPr>
          <w:rFonts w:asciiTheme="minorBidi" w:eastAsia="Times New Roman" w:hAnsiTheme="minorBidi"/>
          <w:sz w:val="32"/>
          <w:szCs w:val="32"/>
          <w:cs/>
          <w:lang w:bidi="th-TH"/>
        </w:rPr>
        <w:t>จ</w:t>
      </w:r>
      <w:r w:rsidR="008C44FF" w:rsidRPr="003F0805">
        <w:rPr>
          <w:rFonts w:asciiTheme="minorBidi" w:eastAsia="Times New Roman" w:hAnsiTheme="minorBidi" w:hint="cs"/>
          <w:sz w:val="32"/>
          <w:szCs w:val="32"/>
          <w:cs/>
          <w:lang w:bidi="th-TH"/>
        </w:rPr>
        <w:t>ะช่วย</w:t>
      </w:r>
      <w:r w:rsidR="008C44FF" w:rsidRPr="003F0805">
        <w:rPr>
          <w:rFonts w:asciiTheme="minorBidi" w:eastAsia="Times New Roman" w:hAnsiTheme="minorBidi"/>
          <w:sz w:val="32"/>
          <w:szCs w:val="32"/>
          <w:cs/>
          <w:lang w:bidi="th-TH"/>
        </w:rPr>
        <w:t>กระตุ้นการลงทุนของภาคเอกชน</w:t>
      </w:r>
      <w:r w:rsidR="008C44FF" w:rsidRPr="003F0805">
        <w:rPr>
          <w:rFonts w:asciiTheme="minorBidi" w:eastAsia="Times New Roman" w:hAnsiTheme="minorBidi" w:hint="cs"/>
          <w:sz w:val="32"/>
          <w:szCs w:val="32"/>
          <w:cs/>
          <w:lang w:bidi="th-TH"/>
        </w:rPr>
        <w:t xml:space="preserve"> </w:t>
      </w:r>
      <w:r w:rsidR="007B2496" w:rsidRPr="003F0805">
        <w:rPr>
          <w:rFonts w:asciiTheme="minorBidi" w:eastAsia="Times New Roman" w:hAnsiTheme="minorBidi"/>
          <w:sz w:val="32"/>
          <w:szCs w:val="32"/>
          <w:cs/>
          <w:lang w:bidi="th-TH"/>
        </w:rPr>
        <w:t>เพื่อ</w:t>
      </w:r>
      <w:r w:rsidR="002937E6" w:rsidRPr="003F0805">
        <w:rPr>
          <w:rFonts w:asciiTheme="minorBidi" w:eastAsia="Times New Roman" w:hAnsiTheme="minorBidi" w:hint="cs"/>
          <w:sz w:val="32"/>
          <w:szCs w:val="32"/>
          <w:cs/>
          <w:lang w:bidi="th-TH"/>
        </w:rPr>
        <w:t>ผลักดันให้เกิด</w:t>
      </w:r>
      <w:r w:rsidR="008C44FF" w:rsidRPr="003F0805">
        <w:rPr>
          <w:rFonts w:asciiTheme="minorBidi" w:eastAsia="Times New Roman" w:hAnsiTheme="minorBidi"/>
          <w:sz w:val="32"/>
          <w:szCs w:val="32"/>
          <w:cs/>
          <w:lang w:bidi="th-TH"/>
        </w:rPr>
        <w:t>เศรษฐกิจ</w:t>
      </w:r>
      <w:r w:rsidR="002937E6" w:rsidRPr="003F0805">
        <w:rPr>
          <w:rFonts w:asciiTheme="minorBidi" w:eastAsia="Times New Roman" w:hAnsiTheme="minorBidi" w:hint="cs"/>
          <w:sz w:val="32"/>
          <w:szCs w:val="32"/>
          <w:cs/>
          <w:lang w:bidi="th-TH"/>
        </w:rPr>
        <w:t>สีเขียวขึ้นใน</w:t>
      </w:r>
      <w:r w:rsidR="00432C49" w:rsidRPr="003F0805">
        <w:rPr>
          <w:rFonts w:asciiTheme="minorBidi" w:eastAsia="Times New Roman" w:hAnsiTheme="minorBidi" w:hint="cs"/>
          <w:sz w:val="32"/>
          <w:szCs w:val="32"/>
          <w:cs/>
          <w:lang w:bidi="th-TH"/>
        </w:rPr>
        <w:t>ประเทศไทย</w:t>
      </w:r>
      <w:r w:rsidR="002937E6" w:rsidRPr="003F0805">
        <w:rPr>
          <w:rFonts w:asciiTheme="minorBidi" w:eastAsia="Times New Roman" w:hAnsiTheme="minorBidi" w:hint="cs"/>
          <w:sz w:val="32"/>
          <w:szCs w:val="32"/>
          <w:cs/>
          <w:lang w:bidi="th-TH"/>
        </w:rPr>
        <w:t xml:space="preserve"> ซึ่ง</w:t>
      </w:r>
      <w:r w:rsidR="00294098" w:rsidRPr="003F0805">
        <w:rPr>
          <w:rFonts w:asciiTheme="minorBidi" w:eastAsia="Times New Roman" w:hAnsiTheme="minorBidi" w:hint="cs"/>
          <w:sz w:val="32"/>
          <w:szCs w:val="32"/>
          <w:cs/>
          <w:lang w:bidi="th-TH"/>
        </w:rPr>
        <w:t>จะ</w:t>
      </w:r>
      <w:r w:rsidR="008C44FF" w:rsidRPr="003F0805">
        <w:rPr>
          <w:rFonts w:asciiTheme="minorBidi" w:eastAsia="Times New Roman" w:hAnsiTheme="minorBidi"/>
          <w:sz w:val="32"/>
          <w:szCs w:val="32"/>
          <w:cs/>
          <w:lang w:bidi="th-TH"/>
        </w:rPr>
        <w:t>ก่อให้เกิดประโยชน์</w:t>
      </w:r>
      <w:r w:rsidR="002937E6" w:rsidRPr="003F0805">
        <w:rPr>
          <w:rFonts w:asciiTheme="minorBidi" w:eastAsia="Times New Roman" w:hAnsiTheme="minorBidi" w:hint="cs"/>
          <w:sz w:val="32"/>
          <w:szCs w:val="32"/>
          <w:cs/>
          <w:lang w:bidi="th-TH"/>
        </w:rPr>
        <w:t>อย่างยิ่ง</w:t>
      </w:r>
      <w:r w:rsidR="008C44FF" w:rsidRPr="003F0805">
        <w:rPr>
          <w:rFonts w:asciiTheme="minorBidi" w:eastAsia="Times New Roman" w:hAnsiTheme="minorBidi"/>
          <w:sz w:val="32"/>
          <w:szCs w:val="32"/>
          <w:cs/>
          <w:lang w:bidi="th-TH"/>
        </w:rPr>
        <w:t xml:space="preserve"> </w:t>
      </w:r>
      <w:r w:rsidR="002937E6" w:rsidRPr="003F0805">
        <w:rPr>
          <w:rFonts w:asciiTheme="minorBidi" w:eastAsia="Times New Roman" w:hAnsiTheme="minorBidi" w:hint="cs"/>
          <w:sz w:val="32"/>
          <w:szCs w:val="32"/>
          <w:cs/>
          <w:lang w:bidi="th-TH"/>
        </w:rPr>
        <w:t>และยังช่วยพัฒนา</w:t>
      </w:r>
      <w:r w:rsidR="008C44FF" w:rsidRPr="003F0805">
        <w:rPr>
          <w:rFonts w:asciiTheme="minorBidi" w:eastAsia="Times New Roman" w:hAnsiTheme="minorBidi"/>
          <w:sz w:val="32"/>
          <w:szCs w:val="32"/>
          <w:cs/>
          <w:lang w:bidi="th-TH"/>
        </w:rPr>
        <w:lastRenderedPageBreak/>
        <w:t>คุณภาพอากาศ</w:t>
      </w:r>
      <w:r w:rsidR="002937E6" w:rsidRPr="003F0805">
        <w:rPr>
          <w:rFonts w:asciiTheme="minorBidi" w:eastAsia="Times New Roman" w:hAnsiTheme="minorBidi" w:hint="cs"/>
          <w:sz w:val="32"/>
          <w:szCs w:val="32"/>
          <w:cs/>
          <w:lang w:bidi="th-TH"/>
        </w:rPr>
        <w:t>ให้ดี</w:t>
      </w:r>
      <w:r w:rsidR="008C44FF" w:rsidRPr="003F0805">
        <w:rPr>
          <w:rFonts w:asciiTheme="minorBidi" w:eastAsia="Times New Roman" w:hAnsiTheme="minorBidi"/>
          <w:sz w:val="32"/>
          <w:szCs w:val="32"/>
          <w:cs/>
          <w:lang w:bidi="th-TH"/>
        </w:rPr>
        <w:t>ขึ้น</w:t>
      </w:r>
      <w:r w:rsidR="002937E6" w:rsidRPr="003F0805">
        <w:rPr>
          <w:rFonts w:asciiTheme="minorBidi" w:eastAsia="Times New Roman" w:hAnsiTheme="minorBidi" w:hint="cs"/>
          <w:sz w:val="32"/>
          <w:szCs w:val="32"/>
          <w:cs/>
          <w:lang w:bidi="th-TH"/>
        </w:rPr>
        <w:t>ด้วย</w:t>
      </w:r>
      <w:r w:rsidR="004C1000" w:rsidRPr="00166DE7">
        <w:rPr>
          <w:rFonts w:asciiTheme="minorBidi" w:eastAsia="Times New Roman" w:hAnsiTheme="minorBidi"/>
          <w:b/>
          <w:bCs/>
          <w:sz w:val="32"/>
          <w:szCs w:val="32"/>
          <w:cs/>
          <w:lang w:bidi="th-TH"/>
        </w:rPr>
        <w:t>”</w:t>
      </w:r>
      <w:r w:rsidR="004C1000" w:rsidRPr="00166DE7">
        <w:rPr>
          <w:rFonts w:asciiTheme="minorBidi" w:eastAsia="Times New Roman" w:hAnsiTheme="minorBidi" w:hint="cs"/>
          <w:b/>
          <w:bCs/>
          <w:sz w:val="32"/>
          <w:szCs w:val="32"/>
          <w:cs/>
          <w:lang w:bidi="th-TH"/>
        </w:rPr>
        <w:t xml:space="preserve"> </w:t>
      </w:r>
      <w:r w:rsidR="004C1000" w:rsidRPr="00166DE7">
        <w:rPr>
          <w:rFonts w:asciiTheme="minorBidi" w:eastAsia="Times New Roman" w:hAnsiTheme="minorBidi"/>
          <w:b/>
          <w:bCs/>
          <w:sz w:val="32"/>
          <w:szCs w:val="32"/>
          <w:cs/>
          <w:lang w:bidi="th-TH"/>
        </w:rPr>
        <w:t>คุณ</w:t>
      </w:r>
      <w:r w:rsidR="00860C68" w:rsidRPr="00166DE7">
        <w:rPr>
          <w:rFonts w:asciiTheme="minorBidi" w:eastAsia="Times New Roman" w:hAnsiTheme="minorBidi" w:cs="Cordia New"/>
          <w:b/>
          <w:bCs/>
          <w:sz w:val="32"/>
          <w:szCs w:val="32"/>
          <w:cs/>
          <w:lang w:bidi="th-TH"/>
        </w:rPr>
        <w:t>เอโนห์ เอบาง</w:t>
      </w:r>
      <w:r w:rsidR="00860C68" w:rsidRPr="00166DE7">
        <w:rPr>
          <w:rFonts w:asciiTheme="minorBidi" w:eastAsia="Times New Roman" w:hAnsiTheme="minorBidi" w:cs="Cordia New"/>
          <w:b/>
          <w:bCs/>
          <w:sz w:val="32"/>
          <w:szCs w:val="32"/>
          <w:cs/>
          <w:lang w:bidi="th-TH"/>
        </w:rPr>
        <w:t xml:space="preserve"> </w:t>
      </w:r>
      <w:r w:rsidR="00860C68" w:rsidRPr="00166DE7">
        <w:rPr>
          <w:rFonts w:asciiTheme="minorBidi" w:eastAsia="Times New Roman" w:hAnsiTheme="minorBidi" w:cs="Cordia New"/>
          <w:b/>
          <w:bCs/>
          <w:sz w:val="32"/>
          <w:szCs w:val="32"/>
          <w:cs/>
          <w:lang w:bidi="th-TH"/>
        </w:rPr>
        <w:t xml:space="preserve">ผู้อำนวยการ (รักษาการ) </w:t>
      </w:r>
      <w:r w:rsidR="00581DDC" w:rsidRPr="00166DE7">
        <w:rPr>
          <w:rFonts w:ascii="Cordia New" w:eastAsia="Cordia New" w:hAnsi="Cordia New" w:cs="Cordia New"/>
          <w:b/>
          <w:bCs/>
          <w:sz w:val="32"/>
          <w:szCs w:val="32"/>
          <w:cs/>
          <w:lang w:bidi="th-TH"/>
        </w:rPr>
        <w:t>สำนักงานการค้าและการพัฒนาแห่งสหรัฐอเมริกา</w:t>
      </w:r>
      <w:r w:rsidR="00581DDC" w:rsidRPr="00166DE7">
        <w:rPr>
          <w:rFonts w:ascii="Cordia New" w:eastAsia="Cordia New" w:hAnsi="Cordia New" w:cs="Cordia New" w:hint="cs"/>
          <w:b/>
          <w:bCs/>
          <w:sz w:val="32"/>
          <w:szCs w:val="32"/>
          <w:cs/>
          <w:lang w:bidi="th-TH"/>
        </w:rPr>
        <w:t xml:space="preserve"> </w:t>
      </w:r>
      <w:r w:rsidR="00581DDC" w:rsidRPr="00166DE7">
        <w:rPr>
          <w:rFonts w:ascii="Cordia New" w:eastAsia="Cordia New" w:hAnsi="Cordia New" w:cs="Cordia New"/>
          <w:b/>
          <w:bCs/>
          <w:sz w:val="32"/>
          <w:szCs w:val="32"/>
          <w:cs/>
          <w:lang w:bidi="th-TH"/>
        </w:rPr>
        <w:t>(</w:t>
      </w:r>
      <w:r w:rsidR="00581DDC" w:rsidRPr="00166DE7">
        <w:rPr>
          <w:rFonts w:ascii="Cordia New" w:eastAsia="Cordia New" w:hAnsi="Cordia New" w:cs="Cordia New"/>
          <w:b/>
          <w:bCs/>
          <w:sz w:val="32"/>
          <w:szCs w:val="32"/>
          <w:lang w:bidi="th-TH"/>
        </w:rPr>
        <w:t>USTDA</w:t>
      </w:r>
      <w:r w:rsidR="00581DDC" w:rsidRPr="00166DE7">
        <w:rPr>
          <w:rFonts w:ascii="Cordia New" w:eastAsia="Cordia New" w:hAnsi="Cordia New" w:cs="Cordia New"/>
          <w:b/>
          <w:bCs/>
          <w:sz w:val="32"/>
          <w:szCs w:val="32"/>
          <w:cs/>
          <w:lang w:bidi="th-TH"/>
        </w:rPr>
        <w:t>)</w:t>
      </w:r>
      <w:r w:rsidR="008C44FF" w:rsidRPr="003F0805">
        <w:rPr>
          <w:rFonts w:asciiTheme="minorBidi" w:eastAsia="Times New Roman" w:hAnsiTheme="minorBidi" w:cs="Cordia New"/>
          <w:sz w:val="32"/>
          <w:szCs w:val="32"/>
          <w:cs/>
          <w:lang w:bidi="th-TH"/>
        </w:rPr>
        <w:t xml:space="preserve"> </w:t>
      </w:r>
      <w:r w:rsidR="008C44FF" w:rsidRPr="003F0805">
        <w:rPr>
          <w:rFonts w:asciiTheme="minorBidi" w:eastAsia="Times New Roman" w:hAnsiTheme="minorBidi"/>
          <w:sz w:val="32"/>
          <w:szCs w:val="32"/>
          <w:cs/>
          <w:lang w:bidi="th-TH"/>
        </w:rPr>
        <w:t>กล่าว “ด้วย</w:t>
      </w:r>
      <w:r w:rsidR="00294098" w:rsidRPr="003F0805">
        <w:rPr>
          <w:rFonts w:asciiTheme="minorBidi" w:eastAsia="Times New Roman" w:hAnsiTheme="minorBidi" w:hint="cs"/>
          <w:sz w:val="32"/>
          <w:szCs w:val="32"/>
          <w:cs/>
          <w:lang w:bidi="th-TH"/>
        </w:rPr>
        <w:t>การสนับสนุน</w:t>
      </w:r>
      <w:r w:rsidR="008C44FF" w:rsidRPr="003F0805">
        <w:rPr>
          <w:rFonts w:asciiTheme="minorBidi" w:eastAsia="Times New Roman" w:hAnsiTheme="minorBidi"/>
          <w:sz w:val="32"/>
          <w:szCs w:val="32"/>
          <w:cs/>
          <w:lang w:bidi="th-TH"/>
        </w:rPr>
        <w:t xml:space="preserve">ของเรา </w:t>
      </w:r>
      <w:r w:rsidR="00294098" w:rsidRPr="003F0805">
        <w:rPr>
          <w:rFonts w:asciiTheme="minorBidi" w:eastAsia="Times New Roman" w:hAnsiTheme="minorBidi" w:hint="cs"/>
          <w:sz w:val="32"/>
          <w:szCs w:val="32"/>
          <w:cs/>
          <w:lang w:bidi="th-TH"/>
        </w:rPr>
        <w:t>จะเป็นการ</w:t>
      </w:r>
      <w:r w:rsidR="007B2496" w:rsidRPr="003F0805">
        <w:rPr>
          <w:rFonts w:asciiTheme="minorBidi" w:eastAsia="Times New Roman" w:hAnsiTheme="minorBidi"/>
          <w:sz w:val="32"/>
          <w:szCs w:val="32"/>
          <w:cs/>
          <w:lang w:bidi="th-TH"/>
        </w:rPr>
        <w:t>ขยายโอกาสสำหรับบริษัทในสหรัฐอเมริกา</w:t>
      </w:r>
      <w:r w:rsidR="008C44FF" w:rsidRPr="003F0805">
        <w:rPr>
          <w:rFonts w:asciiTheme="minorBidi" w:eastAsia="Times New Roman" w:hAnsiTheme="minorBidi"/>
          <w:sz w:val="32"/>
          <w:szCs w:val="32"/>
          <w:cs/>
          <w:lang w:bidi="th-TH"/>
        </w:rPr>
        <w:t xml:space="preserve"> ในการเป</w:t>
      </w:r>
      <w:r w:rsidR="007B2496" w:rsidRPr="003F0805">
        <w:rPr>
          <w:rFonts w:asciiTheme="minorBidi" w:eastAsia="Times New Roman" w:hAnsiTheme="minorBidi"/>
          <w:sz w:val="32"/>
          <w:szCs w:val="32"/>
          <w:cs/>
          <w:lang w:bidi="th-TH"/>
        </w:rPr>
        <w:t xml:space="preserve">็นพันธมิตรกับประเทศไทย </w:t>
      </w:r>
      <w:r w:rsidR="002937E6" w:rsidRPr="003F0805">
        <w:rPr>
          <w:rFonts w:asciiTheme="minorBidi" w:eastAsia="Times New Roman" w:hAnsiTheme="minorBidi" w:hint="cs"/>
          <w:sz w:val="32"/>
          <w:szCs w:val="32"/>
          <w:cs/>
          <w:lang w:bidi="th-TH"/>
        </w:rPr>
        <w:t>เพื่อ</w:t>
      </w:r>
      <w:r w:rsidR="007B2496" w:rsidRPr="003F0805">
        <w:rPr>
          <w:rFonts w:asciiTheme="minorBidi" w:eastAsia="Times New Roman" w:hAnsiTheme="minorBidi" w:hint="cs"/>
          <w:sz w:val="32"/>
          <w:szCs w:val="32"/>
          <w:cs/>
          <w:lang w:bidi="th-TH"/>
        </w:rPr>
        <w:t>ช่วย</w:t>
      </w:r>
      <w:r w:rsidR="007B2496" w:rsidRPr="003F0805">
        <w:rPr>
          <w:rFonts w:asciiTheme="minorBidi" w:eastAsia="Times New Roman" w:hAnsiTheme="minorBidi"/>
          <w:sz w:val="32"/>
          <w:szCs w:val="32"/>
          <w:cs/>
          <w:lang w:bidi="th-TH"/>
        </w:rPr>
        <w:t>ในการ</w:t>
      </w:r>
      <w:r w:rsidR="00432C49" w:rsidRPr="003F0805">
        <w:rPr>
          <w:rFonts w:asciiTheme="minorBidi" w:eastAsia="Times New Roman" w:hAnsiTheme="minorBidi" w:hint="cs"/>
          <w:sz w:val="32"/>
          <w:szCs w:val="32"/>
          <w:cs/>
          <w:lang w:bidi="th-TH"/>
        </w:rPr>
        <w:t>แสวง</w:t>
      </w:r>
      <w:r w:rsidR="007B2496" w:rsidRPr="003F0805">
        <w:rPr>
          <w:rFonts w:asciiTheme="minorBidi" w:eastAsia="Times New Roman" w:hAnsiTheme="minorBidi"/>
          <w:sz w:val="32"/>
          <w:szCs w:val="32"/>
          <w:cs/>
          <w:lang w:bidi="th-TH"/>
        </w:rPr>
        <w:t>หาโซลูชั</w:t>
      </w:r>
      <w:r w:rsidR="008C44FF" w:rsidRPr="003F0805">
        <w:rPr>
          <w:rFonts w:asciiTheme="minorBidi" w:eastAsia="Times New Roman" w:hAnsiTheme="minorBidi"/>
          <w:sz w:val="32"/>
          <w:szCs w:val="32"/>
          <w:cs/>
          <w:lang w:bidi="th-TH"/>
        </w:rPr>
        <w:t>น</w:t>
      </w:r>
      <w:r w:rsidR="007B2496" w:rsidRPr="003F0805">
        <w:rPr>
          <w:rFonts w:asciiTheme="minorBidi" w:eastAsia="Times New Roman" w:hAnsiTheme="minorBidi" w:hint="cs"/>
          <w:sz w:val="32"/>
          <w:szCs w:val="32"/>
          <w:cs/>
          <w:lang w:bidi="th-TH"/>
        </w:rPr>
        <w:t>ให้กับ</w:t>
      </w:r>
      <w:r w:rsidR="008C44FF" w:rsidRPr="003F0805">
        <w:rPr>
          <w:rFonts w:asciiTheme="minorBidi" w:eastAsia="Times New Roman" w:hAnsiTheme="minorBidi"/>
          <w:sz w:val="32"/>
          <w:szCs w:val="32"/>
          <w:cs/>
          <w:lang w:bidi="th-TH"/>
        </w:rPr>
        <w:t>ยานยนต์ไฟฟ้าคุณภาพสูง</w:t>
      </w:r>
      <w:r w:rsidR="00B4155E" w:rsidRPr="003F0805">
        <w:rPr>
          <w:rFonts w:asciiTheme="minorBidi" w:eastAsia="Times New Roman" w:hAnsiTheme="minorBidi" w:hint="cs"/>
          <w:sz w:val="32"/>
          <w:szCs w:val="32"/>
          <w:cs/>
          <w:lang w:bidi="th-TH"/>
        </w:rPr>
        <w:t xml:space="preserve"> </w:t>
      </w:r>
      <w:r w:rsidR="008C44FF" w:rsidRPr="003F0805">
        <w:rPr>
          <w:rFonts w:asciiTheme="minorBidi" w:eastAsia="Times New Roman" w:hAnsiTheme="minorBidi"/>
          <w:sz w:val="32"/>
          <w:szCs w:val="32"/>
          <w:cs/>
          <w:lang w:bidi="th-TH"/>
        </w:rPr>
        <w:t>รองรับ</w:t>
      </w:r>
      <w:r w:rsidR="007B2496" w:rsidRPr="003F0805">
        <w:rPr>
          <w:rFonts w:asciiTheme="minorBidi" w:eastAsia="Times New Roman" w:hAnsiTheme="minorBidi"/>
          <w:sz w:val="32"/>
          <w:szCs w:val="32"/>
          <w:cs/>
          <w:lang w:bidi="th-TH"/>
        </w:rPr>
        <w:t>การเปลี่ยนแปลงด้าน</w:t>
      </w:r>
      <w:r w:rsidR="00170FF1" w:rsidRPr="003F0805">
        <w:rPr>
          <w:rFonts w:ascii="Cordia New" w:eastAsia="Cordia New" w:hAnsi="Cordia New" w:cs="Cordia New"/>
          <w:sz w:val="32"/>
          <w:szCs w:val="32"/>
          <w:cs/>
          <w:lang w:bidi="th-TH"/>
        </w:rPr>
        <w:t>สภาพภูมิอากาศ</w:t>
      </w:r>
      <w:r w:rsidR="007B2496" w:rsidRPr="003F0805">
        <w:rPr>
          <w:rFonts w:asciiTheme="minorBidi" w:eastAsia="Times New Roman" w:hAnsiTheme="minorBidi" w:hint="cs"/>
          <w:sz w:val="32"/>
          <w:szCs w:val="32"/>
          <w:cs/>
          <w:lang w:bidi="th-TH"/>
        </w:rPr>
        <w:t>เป็นสำคัญ</w:t>
      </w:r>
      <w:r w:rsidR="008C44FF" w:rsidRPr="003F0805">
        <w:rPr>
          <w:rFonts w:asciiTheme="minorBidi" w:eastAsia="Times New Roman" w:hAnsiTheme="minorBidi"/>
          <w:sz w:val="32"/>
          <w:szCs w:val="32"/>
          <w:cs/>
          <w:lang w:bidi="th-TH"/>
        </w:rPr>
        <w:t>”</w:t>
      </w:r>
    </w:p>
    <w:p w14:paraId="10449975" w14:textId="77777777" w:rsidR="00166DE7" w:rsidRDefault="00166DE7" w:rsidP="0012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jc w:val="thaiDistribute"/>
        <w:rPr>
          <w:rFonts w:ascii="Cordia New" w:eastAsia="Cordia New" w:hAnsi="Cordia New" w:cs="Cordia New"/>
          <w:sz w:val="32"/>
          <w:szCs w:val="32"/>
          <w:lang w:bidi="th-TH"/>
        </w:rPr>
      </w:pPr>
    </w:p>
    <w:p w14:paraId="63D1797E" w14:textId="204DC4CD" w:rsidR="007105FF" w:rsidRDefault="007105FF" w:rsidP="0012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jc w:val="thaiDistribute"/>
        <w:rPr>
          <w:rFonts w:ascii="Cordia New" w:eastAsia="Cordia New" w:hAnsi="Cordia New" w:cs="Cordia New"/>
          <w:sz w:val="32"/>
          <w:szCs w:val="32"/>
          <w:lang w:bidi="th-TH"/>
        </w:rPr>
      </w:pPr>
      <w:r w:rsidRPr="003F0805">
        <w:rPr>
          <w:rFonts w:ascii="Cordia New" w:eastAsia="Cordia New" w:hAnsi="Cordia New" w:cs="Cordia New"/>
          <w:sz w:val="32"/>
          <w:szCs w:val="32"/>
          <w:cs/>
          <w:lang w:bidi="th-TH"/>
        </w:rPr>
        <w:t>การศึกษาในครั้งนี้ จะช่วยวางแผนและวิเคราะห์รายละเอียดเชิงลึก เพื่อเร่งการนำยานยนต์ไฟฟ้ามาประยุกต์ใช้และศึกษาความเป็นไปได้</w:t>
      </w:r>
      <w:r w:rsidR="00581DDC" w:rsidRPr="003F0805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ใน</w:t>
      </w:r>
      <w:r w:rsidRPr="003F0805">
        <w:rPr>
          <w:rFonts w:ascii="Cordia New" w:eastAsia="Cordia New" w:hAnsi="Cordia New" w:cs="Cordia New"/>
          <w:sz w:val="32"/>
          <w:szCs w:val="32"/>
          <w:cs/>
          <w:lang w:bidi="th-TH"/>
        </w:rPr>
        <w:t>การติดตั้งสถานีชาร์จไฟฟ้า</w:t>
      </w:r>
      <w:r w:rsidR="00581DDC" w:rsidRPr="003F0805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สำหรับยานยนต์</w:t>
      </w:r>
      <w:r w:rsidRPr="003F0805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 รวมไปถึงโครงสร้างพื้นฐานแบบบูรณาการสำหรับพลังงานทดแทน </w:t>
      </w:r>
      <w:r w:rsidR="00B9513B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หลายร้อย</w:t>
      </w:r>
      <w:r w:rsidRPr="003F0805">
        <w:rPr>
          <w:rFonts w:ascii="Cordia New" w:eastAsia="Cordia New" w:hAnsi="Cordia New" w:cs="Cordia New"/>
          <w:sz w:val="32"/>
          <w:szCs w:val="32"/>
          <w:cs/>
          <w:lang w:bidi="th-TH"/>
        </w:rPr>
        <w:t>แห่งในประเทศ</w:t>
      </w:r>
      <w:r w:rsidRPr="00125A5F">
        <w:rPr>
          <w:rFonts w:ascii="Cordia New" w:eastAsia="Cordia New" w:hAnsi="Cordia New" w:cs="Cordia New"/>
          <w:sz w:val="32"/>
          <w:szCs w:val="32"/>
          <w:cs/>
          <w:lang w:bidi="th-TH"/>
        </w:rPr>
        <w:t>ไทย</w:t>
      </w:r>
      <w:r w:rsidR="001B2365" w:rsidRPr="00125A5F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สำหรับ</w:t>
      </w:r>
      <w:r w:rsidR="001B2365" w:rsidRPr="00125A5F">
        <w:rPr>
          <w:rFonts w:ascii="Cordia New" w:eastAsia="Cordia New" w:hAnsi="Cordia New" w:cs="Cordia New"/>
          <w:sz w:val="32"/>
          <w:szCs w:val="32"/>
          <w:cs/>
          <w:lang w:bidi="th-TH"/>
        </w:rPr>
        <w:t>ธุรกิจซีเมนต์และผลิตภัณฑ์ก่อสร้าง เอสซีจี</w:t>
      </w:r>
      <w:r w:rsidRPr="00125A5F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 </w:t>
      </w:r>
      <w:r w:rsidR="00581DDC" w:rsidRPr="00125A5F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ทั้งนี้การ</w:t>
      </w:r>
      <w:r w:rsidRPr="00125A5F">
        <w:rPr>
          <w:rFonts w:ascii="Cordia New" w:eastAsia="Cordia New" w:hAnsi="Cordia New" w:cs="Cordia New"/>
          <w:sz w:val="32"/>
          <w:szCs w:val="32"/>
          <w:cs/>
          <w:lang w:bidi="th-TH"/>
        </w:rPr>
        <w:t>ศึกษา</w:t>
      </w:r>
      <w:r w:rsidR="00581DDC" w:rsidRPr="00125A5F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จะ</w:t>
      </w:r>
      <w:r w:rsidRPr="00125A5F">
        <w:rPr>
          <w:rFonts w:ascii="Cordia New" w:eastAsia="Cordia New" w:hAnsi="Cordia New" w:cs="Cordia New"/>
          <w:sz w:val="32"/>
          <w:szCs w:val="32"/>
          <w:cs/>
          <w:lang w:bidi="th-TH"/>
        </w:rPr>
        <w:t>ครอบคลุมถึง</w:t>
      </w:r>
      <w:r w:rsidR="00581DDC" w:rsidRPr="00125A5F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การออกแบบ</w:t>
      </w:r>
      <w:r w:rsidRPr="00125A5F">
        <w:rPr>
          <w:rFonts w:ascii="Cordia New" w:eastAsia="Cordia New" w:hAnsi="Cordia New" w:cs="Cordia New"/>
          <w:sz w:val="32"/>
          <w:szCs w:val="32"/>
          <w:cs/>
          <w:lang w:bidi="th-TH"/>
        </w:rPr>
        <w:t>ในโครงการนำ</w:t>
      </w:r>
      <w:r w:rsidRPr="003F0805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ร่อง </w:t>
      </w:r>
      <w:r w:rsidRPr="003F0805">
        <w:rPr>
          <w:rFonts w:ascii="Cordia New" w:eastAsia="Cordia New" w:hAnsi="Cordia New" w:cs="Cordia New"/>
          <w:sz w:val="32"/>
          <w:szCs w:val="32"/>
        </w:rPr>
        <w:t xml:space="preserve">3 </w:t>
      </w:r>
      <w:r w:rsidRPr="003F0805">
        <w:rPr>
          <w:rFonts w:ascii="Cordia New" w:eastAsia="Cordia New" w:hAnsi="Cordia New" w:cs="Cordia New"/>
          <w:sz w:val="32"/>
          <w:szCs w:val="32"/>
          <w:cs/>
          <w:lang w:bidi="th-TH"/>
        </w:rPr>
        <w:t>โครงการของ เอสซีจี อินเตอร์เนชั่นแนล เพื่อทดสอบประสิทธิภาพ</w:t>
      </w:r>
      <w:r w:rsidR="00581DDC" w:rsidRPr="003F0805">
        <w:rPr>
          <w:rFonts w:ascii="Cordia New" w:eastAsia="Cordia New" w:hAnsi="Cordia New" w:cs="Cordia New"/>
          <w:sz w:val="32"/>
          <w:szCs w:val="32"/>
          <w:cs/>
          <w:lang w:bidi="th-TH"/>
        </w:rPr>
        <w:t>ยานยนต์ไฟฟ้า</w:t>
      </w:r>
      <w:r w:rsidRPr="003F0805">
        <w:rPr>
          <w:rFonts w:ascii="Cordia New" w:eastAsia="Cordia New" w:hAnsi="Cordia New" w:cs="Cordia New"/>
          <w:sz w:val="32"/>
          <w:szCs w:val="32"/>
          <w:cs/>
          <w:lang w:bidi="th-TH"/>
        </w:rPr>
        <w:t>ของระบบ</w:t>
      </w:r>
      <w:r w:rsidR="00581DDC" w:rsidRPr="003F0805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รถขนส่งสินค้า </w:t>
      </w:r>
      <w:r w:rsidRPr="003F0805">
        <w:rPr>
          <w:rFonts w:ascii="Cordia New" w:eastAsia="Cordia New" w:hAnsi="Cordia New" w:cs="Cordia New"/>
          <w:sz w:val="32"/>
          <w:szCs w:val="32"/>
          <w:cs/>
          <w:lang w:bidi="th-TH"/>
        </w:rPr>
        <w:t>รถขนส่ง</w:t>
      </w:r>
      <w:r w:rsidR="00581DDC" w:rsidRPr="003F0805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บุคลากร</w:t>
      </w:r>
      <w:r w:rsidR="00B4155E" w:rsidRPr="003F0805">
        <w:rPr>
          <w:rFonts w:ascii="Cordia New" w:eastAsia="Cordia New" w:hAnsi="Cordia New" w:cs="Cordia New" w:hint="cs"/>
          <w:sz w:val="32"/>
          <w:szCs w:val="32"/>
          <w:cs/>
          <w:lang w:bidi="th-TH"/>
        </w:rPr>
        <w:t xml:space="preserve"> </w:t>
      </w:r>
      <w:r w:rsidRPr="003F0805">
        <w:rPr>
          <w:rFonts w:ascii="Cordia New" w:eastAsia="Cordia New" w:hAnsi="Cordia New" w:cs="Cordia New"/>
          <w:sz w:val="32"/>
          <w:szCs w:val="32"/>
          <w:cs/>
          <w:lang w:bidi="th-TH"/>
        </w:rPr>
        <w:t>และรถ</w:t>
      </w:r>
      <w:r w:rsidRPr="003F0805">
        <w:rPr>
          <w:rFonts w:ascii="Cordia New" w:eastAsia="Cordia New" w:hAnsi="Cordia New" w:cs="Cordia New" w:hint="cs"/>
          <w:sz w:val="32"/>
          <w:szCs w:val="32"/>
          <w:cs/>
          <w:lang w:bidi="th-TH"/>
        </w:rPr>
        <w:t xml:space="preserve">โม่ขนส่งคอนกรีต </w:t>
      </w:r>
    </w:p>
    <w:p w14:paraId="4CC60333" w14:textId="77777777" w:rsidR="00125A5F" w:rsidRPr="00125A5F" w:rsidRDefault="00125A5F" w:rsidP="0012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jc w:val="thaiDistribute"/>
        <w:rPr>
          <w:rFonts w:ascii="Cordia New" w:eastAsia="Cordia New" w:hAnsi="Cordia New" w:cs="Cordia New"/>
          <w:sz w:val="32"/>
          <w:szCs w:val="32"/>
          <w:lang w:bidi="th-TH"/>
        </w:rPr>
      </w:pPr>
    </w:p>
    <w:p w14:paraId="0344315D" w14:textId="06CF5D0E" w:rsidR="00E60640" w:rsidRDefault="003F0805" w:rsidP="0012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jc w:val="thaiDistribute"/>
        <w:rPr>
          <w:rFonts w:asciiTheme="minorBidi" w:eastAsia="Times New Roman" w:hAnsiTheme="minorBidi"/>
          <w:sz w:val="32"/>
          <w:szCs w:val="32"/>
          <w:lang w:bidi="th-TH"/>
        </w:rPr>
      </w:pPr>
      <w:bookmarkStart w:id="2" w:name="_Hlk82803037"/>
      <w:r w:rsidRPr="00125A5F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 </w:t>
      </w:r>
      <w:r w:rsidR="00E60640" w:rsidRPr="00125A5F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“โครงการร่วมกับ เอสซีจี อินเตอร์เนชั่นแนล </w:t>
      </w:r>
      <w:r w:rsidR="00E60640" w:rsidRPr="00125A5F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นี้ เ</w:t>
      </w:r>
      <w:r w:rsidR="00432C49" w:rsidRPr="00125A5F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ป็น</w:t>
      </w:r>
      <w:r w:rsidR="00E60640" w:rsidRPr="00125A5F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การ</w:t>
      </w:r>
      <w:r w:rsidR="00432C49" w:rsidRPr="00125A5F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ผสานนวั</w:t>
      </w:r>
      <w:r w:rsidR="00E60640" w:rsidRPr="00125A5F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ตกรรมของสหรัฐอเมริกากับความมุ่งมั่นของ</w:t>
      </w:r>
      <w:r w:rsidR="006D3260" w:rsidRPr="00125A5F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ประเทศ</w:t>
      </w:r>
      <w:r w:rsidR="00E60640" w:rsidRPr="00125A5F">
        <w:rPr>
          <w:rFonts w:ascii="Cordia New" w:eastAsia="Cordia New" w:hAnsi="Cordia New" w:cs="Cordia New" w:hint="cs"/>
          <w:sz w:val="32"/>
          <w:szCs w:val="32"/>
          <w:cs/>
          <w:lang w:bidi="th-TH"/>
        </w:rPr>
        <w:t xml:space="preserve">ไทย </w:t>
      </w:r>
      <w:r w:rsidR="002937E6" w:rsidRPr="00125A5F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ในการ</w:t>
      </w:r>
      <w:r w:rsidR="00E60640" w:rsidRPr="00125A5F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ร่วมกัน</w:t>
      </w:r>
      <w:r w:rsidR="00432C49" w:rsidRPr="00125A5F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รับมือกับ</w:t>
      </w:r>
      <w:r w:rsidR="00E60640" w:rsidRPr="00125A5F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วิกฤตสภาพ</w:t>
      </w:r>
      <w:r w:rsidR="00432C49" w:rsidRPr="00125A5F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ภู</w:t>
      </w:r>
      <w:r w:rsidR="00E60640" w:rsidRPr="00125A5F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มิอากาศ</w:t>
      </w:r>
      <w:r w:rsidR="00E60640" w:rsidRPr="00125A5F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” </w:t>
      </w:r>
      <w:r w:rsidR="004C1000" w:rsidRPr="00166DE7">
        <w:rPr>
          <w:rFonts w:ascii="Cordia New" w:eastAsia="Cordia New" w:hAnsi="Cordia New" w:cs="Cordia New" w:hint="cs"/>
          <w:b/>
          <w:bCs/>
          <w:sz w:val="32"/>
          <w:szCs w:val="32"/>
          <w:cs/>
          <w:lang w:bidi="th-TH"/>
        </w:rPr>
        <w:t>คุณ</w:t>
      </w:r>
      <w:r w:rsidR="00E60640" w:rsidRPr="00166DE7">
        <w:rPr>
          <w:rFonts w:ascii="Cordia New" w:eastAsia="Cordia New" w:hAnsi="Cordia New" w:cs="Cordia New" w:hint="cs"/>
          <w:b/>
          <w:bCs/>
          <w:sz w:val="32"/>
          <w:szCs w:val="32"/>
          <w:cs/>
          <w:lang w:bidi="th-TH"/>
        </w:rPr>
        <w:t>ไมเ</w:t>
      </w:r>
      <w:r w:rsidR="00166DE7">
        <w:rPr>
          <w:rFonts w:ascii="Cordia New" w:eastAsia="Cordia New" w:hAnsi="Cordia New" w:cs="Cordia New" w:hint="cs"/>
          <w:b/>
          <w:bCs/>
          <w:sz w:val="32"/>
          <w:szCs w:val="32"/>
          <w:cs/>
          <w:lang w:bidi="th-TH"/>
        </w:rPr>
        <w:t>คิ</w:t>
      </w:r>
      <w:r w:rsidR="00E60640" w:rsidRPr="00166DE7">
        <w:rPr>
          <w:rFonts w:ascii="Cordia New" w:eastAsia="Cordia New" w:hAnsi="Cordia New" w:cs="Cordia New" w:hint="cs"/>
          <w:b/>
          <w:bCs/>
          <w:sz w:val="32"/>
          <w:szCs w:val="32"/>
          <w:cs/>
          <w:lang w:bidi="th-TH"/>
        </w:rPr>
        <w:t xml:space="preserve">ล ฮีท </w:t>
      </w:r>
      <w:r w:rsidR="00354020" w:rsidRPr="00166DE7">
        <w:rPr>
          <w:rFonts w:ascii="Cordia New" w:eastAsia="Cordia New" w:hAnsi="Cordia New" w:cs="Cordia New"/>
          <w:b/>
          <w:bCs/>
          <w:sz w:val="32"/>
          <w:szCs w:val="32"/>
          <w:cs/>
          <w:lang w:bidi="th-TH"/>
        </w:rPr>
        <w:t>อุปทูตรักษาการแทน</w:t>
      </w:r>
      <w:r w:rsidR="00354020" w:rsidRPr="00166DE7">
        <w:rPr>
          <w:rFonts w:asciiTheme="minorBidi" w:hAnsiTheme="minorBidi"/>
          <w:b/>
          <w:bCs/>
          <w:sz w:val="32"/>
          <w:szCs w:val="32"/>
          <w:cs/>
          <w:lang w:bidi="th-TH"/>
        </w:rPr>
        <w:t>เอกอัครราชทูตสหรัฐอเมริกาประจำประเทศไทย</w:t>
      </w:r>
      <w:r w:rsidR="00B4155E" w:rsidRPr="00166DE7">
        <w:rPr>
          <w:rFonts w:asciiTheme="minorBidi" w:hAnsiTheme="minorBidi" w:hint="cs"/>
          <w:b/>
          <w:bCs/>
          <w:sz w:val="32"/>
          <w:szCs w:val="32"/>
          <w:cs/>
          <w:lang w:bidi="th-TH"/>
        </w:rPr>
        <w:t xml:space="preserve"> </w:t>
      </w:r>
      <w:r w:rsidR="00E60640" w:rsidRPr="003F0805">
        <w:rPr>
          <w:rFonts w:asciiTheme="minorBidi" w:hAnsiTheme="minorBidi" w:hint="cs"/>
          <w:sz w:val="32"/>
          <w:szCs w:val="32"/>
          <w:cs/>
          <w:lang w:bidi="th-TH"/>
        </w:rPr>
        <w:t xml:space="preserve">กล่าว </w:t>
      </w:r>
      <w:r w:rsidR="00E60640" w:rsidRPr="003F0805">
        <w:rPr>
          <w:rFonts w:asciiTheme="minorBidi" w:hAnsiTheme="minorBidi" w:cs="Cordia New"/>
          <w:sz w:val="32"/>
          <w:szCs w:val="32"/>
          <w:cs/>
          <w:lang w:bidi="th-TH"/>
        </w:rPr>
        <w:t>“</w:t>
      </w:r>
      <w:r w:rsidR="00E60640" w:rsidRPr="003F0805">
        <w:rPr>
          <w:rFonts w:asciiTheme="minorBidi" w:hAnsiTheme="minorBidi" w:hint="cs"/>
          <w:sz w:val="32"/>
          <w:szCs w:val="32"/>
          <w:cs/>
          <w:lang w:bidi="th-TH"/>
        </w:rPr>
        <w:t>ในขณะเดียวกัน โครงการนี้</w:t>
      </w:r>
      <w:r w:rsidR="00871AD2" w:rsidRPr="003F0805">
        <w:rPr>
          <w:rFonts w:asciiTheme="minorBidi" w:hAnsiTheme="minorBidi" w:hint="cs"/>
          <w:sz w:val="32"/>
          <w:szCs w:val="32"/>
          <w:cs/>
          <w:lang w:bidi="th-TH"/>
        </w:rPr>
        <w:t>แสดงให้เห็นว่า</w:t>
      </w:r>
      <w:r w:rsidR="006D3260" w:rsidRPr="003F0805">
        <w:rPr>
          <w:rFonts w:asciiTheme="minorBidi" w:hAnsiTheme="minorBidi" w:hint="cs"/>
          <w:sz w:val="32"/>
          <w:szCs w:val="32"/>
          <w:cs/>
          <w:lang w:bidi="th-TH"/>
        </w:rPr>
        <w:t>การร่วมกันรับมือกับ</w:t>
      </w:r>
      <w:r w:rsidR="0038019D" w:rsidRPr="003F0805">
        <w:rPr>
          <w:rFonts w:asciiTheme="minorBidi" w:hAnsiTheme="minorBidi" w:hint="cs"/>
          <w:sz w:val="32"/>
          <w:szCs w:val="32"/>
          <w:cs/>
          <w:lang w:bidi="th-TH"/>
        </w:rPr>
        <w:t>ความ</w:t>
      </w:r>
      <w:r w:rsidR="00432C49" w:rsidRPr="003F0805">
        <w:rPr>
          <w:rFonts w:asciiTheme="minorBidi" w:hAnsiTheme="minorBidi" w:hint="cs"/>
          <w:sz w:val="32"/>
          <w:szCs w:val="32"/>
          <w:cs/>
          <w:lang w:bidi="th-TH"/>
        </w:rPr>
        <w:t>ท้าทาย</w:t>
      </w:r>
      <w:r w:rsidR="006D3260" w:rsidRPr="003F0805">
        <w:rPr>
          <w:rFonts w:asciiTheme="minorBidi" w:hAnsiTheme="minorBidi" w:hint="cs"/>
          <w:sz w:val="32"/>
          <w:szCs w:val="32"/>
          <w:cs/>
          <w:lang w:bidi="th-TH"/>
        </w:rPr>
        <w:t>ในการ</w:t>
      </w:r>
      <w:r w:rsidR="00871AD2" w:rsidRPr="003F0805">
        <w:rPr>
          <w:rFonts w:asciiTheme="minorBidi" w:hAnsiTheme="minorBidi" w:hint="cs"/>
          <w:sz w:val="32"/>
          <w:szCs w:val="32"/>
          <w:cs/>
          <w:lang w:bidi="th-TH"/>
        </w:rPr>
        <w:t xml:space="preserve">แก้ไขปัญหา </w:t>
      </w:r>
      <w:r w:rsidR="006D3260" w:rsidRPr="003F0805">
        <w:rPr>
          <w:rFonts w:asciiTheme="minorBidi" w:hAnsiTheme="minorBidi" w:hint="cs"/>
          <w:sz w:val="32"/>
          <w:szCs w:val="32"/>
          <w:cs/>
          <w:lang w:bidi="th-TH"/>
        </w:rPr>
        <w:t>ยังเปิดโ</w:t>
      </w:r>
      <w:r w:rsidR="00871AD2" w:rsidRPr="003F0805">
        <w:rPr>
          <w:rFonts w:asciiTheme="minorBidi" w:hAnsiTheme="minorBidi" w:hint="cs"/>
          <w:sz w:val="32"/>
          <w:szCs w:val="32"/>
          <w:cs/>
          <w:lang w:bidi="th-TH"/>
        </w:rPr>
        <w:t>อกาส</w:t>
      </w:r>
      <w:r w:rsidR="0038019D" w:rsidRPr="003F0805">
        <w:rPr>
          <w:rFonts w:asciiTheme="minorBidi" w:hAnsiTheme="minorBidi" w:hint="cs"/>
          <w:sz w:val="32"/>
          <w:szCs w:val="32"/>
          <w:cs/>
          <w:lang w:bidi="th-TH"/>
        </w:rPr>
        <w:t>ทางธุรกิจ</w:t>
      </w:r>
      <w:r w:rsidR="006D3260" w:rsidRPr="003F0805">
        <w:rPr>
          <w:rFonts w:asciiTheme="minorBidi" w:hAnsiTheme="minorBidi" w:hint="cs"/>
          <w:sz w:val="32"/>
          <w:szCs w:val="32"/>
          <w:cs/>
          <w:lang w:bidi="th-TH"/>
        </w:rPr>
        <w:t>มากมายให้กับองค์กร</w:t>
      </w:r>
      <w:r w:rsidR="00871AD2" w:rsidRPr="003F0805">
        <w:rPr>
          <w:rFonts w:asciiTheme="minorBidi" w:hAnsiTheme="minorBidi" w:hint="cs"/>
          <w:sz w:val="32"/>
          <w:szCs w:val="32"/>
          <w:cs/>
          <w:lang w:bidi="th-TH"/>
        </w:rPr>
        <w:t>ไทยและสหรัฐอเมริกา</w:t>
      </w:r>
      <w:r w:rsidR="006D3260" w:rsidRPr="003F0805">
        <w:rPr>
          <w:rFonts w:asciiTheme="minorBidi" w:hAnsiTheme="minorBidi" w:hint="cs"/>
          <w:sz w:val="32"/>
          <w:szCs w:val="32"/>
          <w:cs/>
          <w:lang w:bidi="th-TH"/>
        </w:rPr>
        <w:t>ด้วย”</w:t>
      </w:r>
    </w:p>
    <w:p w14:paraId="0C40EC80" w14:textId="77777777" w:rsidR="00125A5F" w:rsidRPr="003F0805" w:rsidRDefault="00125A5F" w:rsidP="00125A5F">
      <w:pPr>
        <w:spacing w:after="0" w:line="240" w:lineRule="auto"/>
        <w:jc w:val="thaiDistribute"/>
        <w:rPr>
          <w:rFonts w:asciiTheme="minorBidi" w:eastAsia="Times New Roman" w:hAnsiTheme="minorBidi"/>
          <w:sz w:val="32"/>
          <w:szCs w:val="32"/>
          <w:cs/>
          <w:lang w:bidi="th-TH"/>
        </w:rPr>
      </w:pPr>
    </w:p>
    <w:p w14:paraId="7BF8FBF8" w14:textId="495EC603" w:rsidR="003F0805" w:rsidRDefault="00125A5F" w:rsidP="00125A5F">
      <w:pPr>
        <w:spacing w:after="0" w:line="240" w:lineRule="auto"/>
        <w:jc w:val="thaiDistribute"/>
        <w:rPr>
          <w:rFonts w:asciiTheme="minorBidi" w:eastAsia="Times New Roman" w:hAnsiTheme="minorBidi"/>
          <w:bCs/>
          <w:sz w:val="32"/>
          <w:szCs w:val="32"/>
          <w:lang w:bidi="th-TH"/>
        </w:rPr>
      </w:pPr>
      <w:r w:rsidRPr="00125A5F">
        <w:rPr>
          <w:rFonts w:asciiTheme="minorBidi" w:eastAsia="Times New Roman" w:hAnsiTheme="minorBidi" w:cs="Cordia New"/>
          <w:sz w:val="32"/>
          <w:szCs w:val="32"/>
          <w:cs/>
          <w:lang w:bidi="th-TH"/>
        </w:rPr>
        <w:t>“ประเทศไทยและสหรัฐอเมริกามีวิสัยทัศน์ร่วมกันในการสร้างเศรษฐกิจสีเขียวและการพัฒนาอย่างยั่งยืน โดยเฉพาะอย่างยิ่งผ่านการประยุกต์ใช้เท</w:t>
      </w:r>
      <w:r w:rsidR="004C1000">
        <w:rPr>
          <w:rFonts w:asciiTheme="minorBidi" w:eastAsia="Times New Roman" w:hAnsiTheme="minorBidi" w:cs="Cordia New"/>
          <w:sz w:val="32"/>
          <w:szCs w:val="32"/>
          <w:cs/>
          <w:lang w:bidi="th-TH"/>
        </w:rPr>
        <w:t xml:space="preserve">คโนโลยีใหม่และนวัตกรรมต่างๆ" </w:t>
      </w:r>
      <w:r w:rsidR="004C1000" w:rsidRPr="00166DE7">
        <w:rPr>
          <w:rFonts w:asciiTheme="minorBidi" w:eastAsia="Times New Roman" w:hAnsiTheme="minorBidi" w:cs="Cordia New"/>
          <w:b/>
          <w:bCs/>
          <w:sz w:val="32"/>
          <w:szCs w:val="32"/>
          <w:cs/>
          <w:lang w:bidi="th-TH"/>
        </w:rPr>
        <w:t>คุณ</w:t>
      </w:r>
      <w:r w:rsidRPr="00166DE7">
        <w:rPr>
          <w:rFonts w:asciiTheme="minorBidi" w:eastAsia="Times New Roman" w:hAnsiTheme="minorBidi" w:cs="Cordia New"/>
          <w:b/>
          <w:bCs/>
          <w:sz w:val="32"/>
          <w:szCs w:val="32"/>
          <w:cs/>
          <w:lang w:bidi="th-TH"/>
        </w:rPr>
        <w:t>วิชชุ เวชชาชีวะ อธิบดีกรมอเมริกาและแปซิฟิกใต้ กระทรวงการต่างประเทศ</w:t>
      </w:r>
      <w:r w:rsidRPr="00125A5F">
        <w:rPr>
          <w:rFonts w:asciiTheme="minorBidi" w:eastAsia="Times New Roman" w:hAnsiTheme="minorBidi" w:cs="Cordia New"/>
          <w:sz w:val="32"/>
          <w:szCs w:val="32"/>
          <w:cs/>
          <w:lang w:bidi="th-TH"/>
        </w:rPr>
        <w:t xml:space="preserve"> กล่าว</w:t>
      </w:r>
      <w:r w:rsidR="00166DE7">
        <w:rPr>
          <w:rFonts w:asciiTheme="minorBidi" w:eastAsia="Times New Roman" w:hAnsiTheme="minorBidi" w:cs="Cordia New" w:hint="cs"/>
          <w:sz w:val="32"/>
          <w:szCs w:val="32"/>
          <w:cs/>
          <w:lang w:bidi="th-TH"/>
        </w:rPr>
        <w:t xml:space="preserve">   </w:t>
      </w:r>
      <w:r w:rsidRPr="00125A5F">
        <w:rPr>
          <w:rFonts w:asciiTheme="minorBidi" w:eastAsia="Times New Roman" w:hAnsiTheme="minorBidi" w:cs="Cordia New"/>
          <w:sz w:val="32"/>
          <w:szCs w:val="32"/>
          <w:cs/>
          <w:lang w:bidi="th-TH"/>
        </w:rPr>
        <w:t xml:space="preserve"> "ความร่วมมือระหว่าง </w:t>
      </w:r>
      <w:r w:rsidRPr="00125A5F">
        <w:rPr>
          <w:rFonts w:asciiTheme="minorBidi" w:eastAsia="Times New Roman" w:hAnsiTheme="minorBidi"/>
          <w:sz w:val="32"/>
          <w:szCs w:val="32"/>
          <w:lang w:bidi="th-TH"/>
        </w:rPr>
        <w:t>USTDA</w:t>
      </w:r>
      <w:r w:rsidR="004C1000">
        <w:rPr>
          <w:rFonts w:asciiTheme="minorBidi" w:eastAsia="Times New Roman" w:hAnsiTheme="minorBidi" w:hint="cs"/>
          <w:sz w:val="32"/>
          <w:szCs w:val="32"/>
          <w:cs/>
          <w:lang w:bidi="th-TH"/>
        </w:rPr>
        <w:t xml:space="preserve"> </w:t>
      </w:r>
      <w:r w:rsidRPr="00125A5F">
        <w:rPr>
          <w:rFonts w:asciiTheme="minorBidi" w:eastAsia="Times New Roman" w:hAnsiTheme="minorBidi" w:cs="Cordia New"/>
          <w:sz w:val="32"/>
          <w:szCs w:val="32"/>
          <w:cs/>
          <w:lang w:bidi="th-TH"/>
        </w:rPr>
        <w:t xml:space="preserve">และเอสซีจี จะครอบคลุมเรื่องการพัฒนาธุรกิจยานยนต์ไฟฟ้าและระบบที่เกี่ยวเนื่องในประเทศไทย ซึ่งจะตอกย้ำความพยายามของเราในการส่งเสริมการใช้พลังงานสะอาดและการเติบโตที่ควบคู่ไปกับสิ่งแวดล้อม ผมหวังว่าสิ่งเหล่านี้จะเป็นตัวกระตุ้นให้เกิดความร่วมมือต่อไประหว่าง </w:t>
      </w:r>
      <w:r w:rsidRPr="00125A5F">
        <w:rPr>
          <w:rFonts w:asciiTheme="minorBidi" w:eastAsia="Times New Roman" w:hAnsiTheme="minorBidi"/>
          <w:sz w:val="32"/>
          <w:szCs w:val="32"/>
          <w:lang w:bidi="th-TH"/>
        </w:rPr>
        <w:t xml:space="preserve">USTDA </w:t>
      </w:r>
      <w:r w:rsidRPr="00125A5F">
        <w:rPr>
          <w:rFonts w:asciiTheme="minorBidi" w:eastAsia="Times New Roman" w:hAnsiTheme="minorBidi" w:cs="Cordia New"/>
          <w:sz w:val="32"/>
          <w:szCs w:val="32"/>
          <w:cs/>
          <w:lang w:bidi="th-TH"/>
        </w:rPr>
        <w:t>กับภาคเอกชนไทย สำหรับการพัฒนาเศรษฐกิจอย่างยั่งยืนของประเทศไทย รวมทั้งขยายผลไปยังภูมิภาคลุ่มแม่น้ำโขงต่อไป"</w:t>
      </w:r>
    </w:p>
    <w:p w14:paraId="55DD6966" w14:textId="77777777" w:rsidR="00125A5F" w:rsidRPr="003F0805" w:rsidRDefault="00125A5F" w:rsidP="00125A5F">
      <w:pPr>
        <w:spacing w:after="0" w:line="240" w:lineRule="auto"/>
        <w:jc w:val="thaiDistribute"/>
        <w:rPr>
          <w:rFonts w:asciiTheme="minorBidi" w:eastAsia="Times New Roman" w:hAnsiTheme="minorBidi"/>
          <w:bCs/>
          <w:sz w:val="32"/>
          <w:szCs w:val="32"/>
          <w:cs/>
          <w:lang w:bidi="th-TH"/>
        </w:rPr>
      </w:pPr>
    </w:p>
    <w:p w14:paraId="764C4ABC" w14:textId="06C0C5F7" w:rsidR="008477B1" w:rsidRPr="003F0805" w:rsidRDefault="00630EB1" w:rsidP="00125A5F">
      <w:pPr>
        <w:spacing w:after="0" w:line="240" w:lineRule="auto"/>
        <w:jc w:val="thaiDistribute"/>
        <w:rPr>
          <w:rFonts w:asciiTheme="minorBidi" w:eastAsia="Times New Roman" w:hAnsiTheme="minorBidi"/>
          <w:b/>
          <w:bCs/>
          <w:sz w:val="32"/>
          <w:szCs w:val="32"/>
        </w:rPr>
      </w:pPr>
      <w:r w:rsidRPr="00166DE7">
        <w:rPr>
          <w:rFonts w:asciiTheme="minorBidi" w:eastAsia="Times New Roman" w:hAnsiTheme="minorBidi" w:hint="cs"/>
          <w:bCs/>
          <w:sz w:val="32"/>
          <w:szCs w:val="32"/>
          <w:cs/>
          <w:lang w:bidi="th-TH"/>
        </w:rPr>
        <w:t>คุณ</w:t>
      </w:r>
      <w:r w:rsidR="008477B1" w:rsidRPr="00166DE7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 xml:space="preserve">อบิจิต ดัดต้า กรรมการผู้จัดการ </w:t>
      </w:r>
      <w:r w:rsidR="00E504FC" w:rsidRPr="00166DE7">
        <w:rPr>
          <w:rFonts w:asciiTheme="minorBidi" w:eastAsia="Times New Roman" w:hAnsiTheme="minorBidi" w:hint="cs"/>
          <w:bCs/>
          <w:sz w:val="32"/>
          <w:szCs w:val="32"/>
          <w:cs/>
          <w:lang w:bidi="th-TH"/>
        </w:rPr>
        <w:t xml:space="preserve">บริษัท </w:t>
      </w:r>
      <w:r w:rsidR="008477B1" w:rsidRPr="00166DE7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 xml:space="preserve">เอสซีจี อินเตอร์เนชั่นแนล คอร์ปอเรชั่น </w:t>
      </w:r>
      <w:r w:rsidR="00E504FC" w:rsidRPr="00166DE7">
        <w:rPr>
          <w:rFonts w:asciiTheme="minorBidi" w:eastAsia="Times New Roman" w:hAnsiTheme="minorBidi" w:hint="cs"/>
          <w:bCs/>
          <w:sz w:val="32"/>
          <w:szCs w:val="32"/>
          <w:cs/>
          <w:lang w:bidi="th-TH"/>
        </w:rPr>
        <w:t>จำกัด</w:t>
      </w:r>
      <w:r w:rsidR="00E504FC" w:rsidRPr="003F0805">
        <w:rPr>
          <w:rFonts w:asciiTheme="minorBidi" w:eastAsia="Times New Roman" w:hAnsiTheme="minorBidi" w:hint="cs"/>
          <w:b/>
          <w:sz w:val="32"/>
          <w:szCs w:val="32"/>
          <w:cs/>
          <w:lang w:bidi="th-TH"/>
        </w:rPr>
        <w:t xml:space="preserve"> </w:t>
      </w:r>
      <w:r w:rsidR="008477B1" w:rsidRPr="003F0805">
        <w:rPr>
          <w:rFonts w:asciiTheme="minorBidi" w:eastAsia="Times New Roman" w:hAnsiTheme="minorBidi"/>
          <w:b/>
          <w:sz w:val="32"/>
          <w:szCs w:val="32"/>
          <w:cs/>
          <w:lang w:bidi="th-TH"/>
        </w:rPr>
        <w:t>กล่า</w:t>
      </w:r>
      <w:r w:rsidR="008477B1" w:rsidRPr="003F0805">
        <w:rPr>
          <w:rFonts w:asciiTheme="minorBidi" w:eastAsia="Times New Roman" w:hAnsiTheme="minorBidi" w:hint="cs"/>
          <w:b/>
          <w:sz w:val="32"/>
          <w:szCs w:val="32"/>
          <w:cs/>
          <w:lang w:bidi="th-TH"/>
        </w:rPr>
        <w:t>ว</w:t>
      </w:r>
      <w:r w:rsidR="008477B1" w:rsidRPr="003F0805">
        <w:rPr>
          <w:rFonts w:asciiTheme="minorBidi" w:eastAsia="Times New Roman" w:hAnsiTheme="minorBidi"/>
          <w:b/>
          <w:sz w:val="32"/>
          <w:szCs w:val="32"/>
          <w:cs/>
          <w:lang w:bidi="th-TH"/>
        </w:rPr>
        <w:t xml:space="preserve">เสริมว่า </w:t>
      </w:r>
      <w:r w:rsidR="008477B1" w:rsidRPr="003F0805">
        <w:rPr>
          <w:rFonts w:asciiTheme="minorBidi" w:eastAsia="Times New Roman" w:hAnsiTheme="minorBidi" w:cs="Cordia New"/>
          <w:b/>
          <w:bCs/>
          <w:sz w:val="32"/>
          <w:szCs w:val="32"/>
          <w:cs/>
          <w:lang w:bidi="th-TH"/>
        </w:rPr>
        <w:t>“</w:t>
      </w:r>
      <w:r w:rsidR="008477B1" w:rsidRPr="003F0805">
        <w:rPr>
          <w:rFonts w:asciiTheme="minorBidi" w:eastAsia="Times New Roman" w:hAnsiTheme="minorBidi"/>
          <w:b/>
          <w:sz w:val="32"/>
          <w:szCs w:val="32"/>
          <w:cs/>
          <w:lang w:bidi="th-TH"/>
        </w:rPr>
        <w:t>เอสซีจี อินเตอร์เนชั่นแนล</w:t>
      </w:r>
      <w:r w:rsidR="008477B1" w:rsidRPr="003F0805">
        <w:rPr>
          <w:rFonts w:asciiTheme="minorBidi" w:eastAsia="Times New Roman" w:hAnsiTheme="minorBidi" w:hint="cs"/>
          <w:b/>
          <w:sz w:val="32"/>
          <w:szCs w:val="32"/>
          <w:cs/>
          <w:lang w:bidi="th-TH"/>
        </w:rPr>
        <w:t xml:space="preserve"> </w:t>
      </w:r>
      <w:r w:rsidR="008477B1" w:rsidRPr="003F0805">
        <w:rPr>
          <w:rFonts w:asciiTheme="minorBidi" w:hAnsiTheme="minorBidi"/>
          <w:sz w:val="32"/>
          <w:szCs w:val="32"/>
          <w:cs/>
          <w:lang w:bidi="th-TH"/>
        </w:rPr>
        <w:t>มุ่งมั่นดำเนินงานตามนโยบายของ เอสซีจี ในการลดการปล่อยก๊าซคาร์บอนไดออกไซด์ และก๊าซเรือนกระจกอื่นๆ</w:t>
      </w:r>
      <w:r w:rsidR="008477B1" w:rsidRPr="003F0805">
        <w:rPr>
          <w:rFonts w:ascii="Times New Roman" w:eastAsia="Times New Roman" w:hAnsi="Times New Roman" w:cs="Angsana New"/>
          <w:sz w:val="24"/>
          <w:szCs w:val="24"/>
          <w:cs/>
          <w:lang w:bidi="th-TH"/>
        </w:rPr>
        <w:t xml:space="preserve"> </w:t>
      </w:r>
      <w:r w:rsidR="008477B1" w:rsidRPr="003F0805">
        <w:rPr>
          <w:rFonts w:asciiTheme="minorBidi" w:eastAsia="Times New Roman" w:hAnsiTheme="minorBidi"/>
          <w:sz w:val="32"/>
          <w:szCs w:val="32"/>
          <w:cs/>
          <w:lang w:bidi="th-TH"/>
        </w:rPr>
        <w:t>โดยตั้งเป้าสู่องค์กร</w:t>
      </w:r>
      <w:r w:rsidR="008477B1" w:rsidRPr="003F0805">
        <w:rPr>
          <w:rFonts w:asciiTheme="minorBidi" w:eastAsia="Times New Roman" w:hAnsiTheme="minorBidi" w:hint="cs"/>
          <w:sz w:val="32"/>
          <w:szCs w:val="32"/>
          <w:cs/>
          <w:lang w:bidi="th-TH"/>
        </w:rPr>
        <w:t>ที่</w:t>
      </w:r>
      <w:r w:rsidR="008477B1" w:rsidRPr="003F0805">
        <w:rPr>
          <w:rFonts w:asciiTheme="minorBidi" w:eastAsia="Times New Roman" w:hAnsiTheme="minorBidi"/>
          <w:sz w:val="32"/>
          <w:szCs w:val="32"/>
          <w:cs/>
          <w:lang w:bidi="th-TH"/>
        </w:rPr>
        <w:t>ปล่อยคาร์บอน</w:t>
      </w:r>
      <w:r w:rsidR="008477B1" w:rsidRPr="003F0805">
        <w:rPr>
          <w:rFonts w:asciiTheme="minorBidi" w:eastAsia="Times New Roman" w:hAnsiTheme="minorBidi" w:hint="cs"/>
          <w:sz w:val="32"/>
          <w:szCs w:val="32"/>
          <w:cs/>
          <w:lang w:bidi="th-TH"/>
        </w:rPr>
        <w:t xml:space="preserve">สุทธิเป็นศูนย์ </w:t>
      </w:r>
      <w:r w:rsidR="008477B1" w:rsidRPr="003F0805">
        <w:rPr>
          <w:rFonts w:asciiTheme="minorBidi" w:eastAsia="Times New Roman" w:hAnsiTheme="minorBidi" w:cs="Cordia New"/>
          <w:sz w:val="32"/>
          <w:szCs w:val="32"/>
          <w:cs/>
          <w:lang w:bidi="th-TH"/>
        </w:rPr>
        <w:t>(</w:t>
      </w:r>
      <w:r w:rsidR="008477B1" w:rsidRPr="003F0805">
        <w:rPr>
          <w:rFonts w:asciiTheme="minorBidi" w:eastAsia="Times New Roman" w:hAnsiTheme="minorBidi"/>
          <w:sz w:val="32"/>
          <w:szCs w:val="32"/>
        </w:rPr>
        <w:t xml:space="preserve">Net </w:t>
      </w:r>
      <w:r w:rsidR="008477B1" w:rsidRPr="003F0805">
        <w:rPr>
          <w:rFonts w:asciiTheme="minorBidi" w:eastAsia="Times New Roman" w:hAnsiTheme="minorBidi"/>
          <w:sz w:val="32"/>
          <w:szCs w:val="32"/>
        </w:rPr>
        <w:lastRenderedPageBreak/>
        <w:t>Zero</w:t>
      </w:r>
      <w:r w:rsidR="008477B1" w:rsidRPr="003F0805">
        <w:rPr>
          <w:rFonts w:asciiTheme="minorBidi" w:eastAsia="Times New Roman" w:hAnsiTheme="minorBidi" w:cs="Cordia New"/>
          <w:sz w:val="32"/>
          <w:szCs w:val="32"/>
          <w:cs/>
          <w:lang w:bidi="th-TH"/>
        </w:rPr>
        <w:t xml:space="preserve">) </w:t>
      </w:r>
      <w:r w:rsidR="008477B1" w:rsidRPr="003F0805">
        <w:rPr>
          <w:rFonts w:asciiTheme="minorBidi" w:eastAsia="Times New Roman" w:hAnsiTheme="minorBidi"/>
          <w:sz w:val="32"/>
          <w:szCs w:val="32"/>
          <w:cs/>
          <w:lang w:bidi="th-TH"/>
        </w:rPr>
        <w:t xml:space="preserve">ภายในปี </w:t>
      </w:r>
      <w:r w:rsidR="008477B1" w:rsidRPr="003F0805">
        <w:rPr>
          <w:rFonts w:asciiTheme="minorBidi" w:eastAsia="Times New Roman" w:hAnsiTheme="minorBidi"/>
          <w:sz w:val="32"/>
          <w:szCs w:val="32"/>
        </w:rPr>
        <w:t>2050</w:t>
      </w:r>
      <w:r w:rsidR="00581DDC" w:rsidRPr="003F0805">
        <w:rPr>
          <w:rFonts w:asciiTheme="minorBidi" w:eastAsia="Times New Roman" w:hAnsiTheme="minorBidi" w:hint="cs"/>
          <w:sz w:val="32"/>
          <w:szCs w:val="32"/>
          <w:cs/>
          <w:lang w:bidi="th-TH"/>
        </w:rPr>
        <w:t xml:space="preserve"> </w:t>
      </w:r>
      <w:r w:rsidR="008477B1" w:rsidRPr="003F0805">
        <w:rPr>
          <w:rFonts w:asciiTheme="minorBidi" w:eastAsia="Times New Roman" w:hAnsiTheme="minorBidi"/>
          <w:sz w:val="32"/>
          <w:szCs w:val="32"/>
          <w:cs/>
          <w:lang w:bidi="th-TH"/>
        </w:rPr>
        <w:t xml:space="preserve">ผมขอขอบคุณ </w:t>
      </w:r>
      <w:r w:rsidR="008477B1" w:rsidRPr="003F0805">
        <w:rPr>
          <w:rFonts w:asciiTheme="minorBidi" w:eastAsia="Times New Roman" w:hAnsiTheme="minorBidi"/>
          <w:sz w:val="32"/>
          <w:szCs w:val="32"/>
        </w:rPr>
        <w:t xml:space="preserve">USTDA </w:t>
      </w:r>
      <w:r w:rsidR="008477B1" w:rsidRPr="003F0805">
        <w:rPr>
          <w:rFonts w:asciiTheme="minorBidi" w:eastAsia="Times New Roman" w:hAnsiTheme="minorBidi"/>
          <w:sz w:val="32"/>
          <w:szCs w:val="32"/>
          <w:cs/>
          <w:lang w:bidi="th-TH"/>
        </w:rPr>
        <w:t xml:space="preserve">และ </w:t>
      </w:r>
      <w:r w:rsidR="008477B1" w:rsidRPr="003F0805">
        <w:rPr>
          <w:rFonts w:asciiTheme="minorBidi" w:eastAsia="Times New Roman" w:hAnsiTheme="minorBidi"/>
          <w:sz w:val="32"/>
          <w:szCs w:val="32"/>
        </w:rPr>
        <w:t>Black &amp; Veatch</w:t>
      </w:r>
      <w:r w:rsidR="008477B1" w:rsidRPr="003F0805">
        <w:rPr>
          <w:rFonts w:asciiTheme="minorBidi" w:eastAsia="Times New Roman" w:hAnsiTheme="minorBidi"/>
          <w:sz w:val="32"/>
          <w:szCs w:val="32"/>
          <w:cs/>
          <w:lang w:bidi="th-TH"/>
        </w:rPr>
        <w:t xml:space="preserve"> ที่ให้การสนับสนุน ให้คำแนะนำ รวมทั้งมีความตั้งใจที่จะทำให้โครงการนี้สำเร็จลุล่วงได้ และ</w:t>
      </w:r>
      <w:r w:rsidR="008477B1" w:rsidRPr="003F0805">
        <w:rPr>
          <w:rFonts w:asciiTheme="minorBidi" w:eastAsia="Times New Roman" w:hAnsiTheme="minorBidi" w:hint="cs"/>
          <w:sz w:val="32"/>
          <w:szCs w:val="32"/>
          <w:cs/>
          <w:lang w:bidi="th-TH"/>
        </w:rPr>
        <w:t>เรา</w:t>
      </w:r>
      <w:r w:rsidR="008477B1" w:rsidRPr="003F0805">
        <w:rPr>
          <w:rFonts w:asciiTheme="minorBidi" w:eastAsia="Times New Roman" w:hAnsiTheme="minorBidi"/>
          <w:sz w:val="32"/>
          <w:szCs w:val="32"/>
          <w:cs/>
          <w:lang w:bidi="th-TH"/>
        </w:rPr>
        <w:t>หวังเป็นอย่างยิ่งว่าจะเกิดความร่วมมือที่ดีเช่นนี้อีกในอนาคต”</w:t>
      </w:r>
    </w:p>
    <w:p w14:paraId="05632F7B" w14:textId="0324E634" w:rsidR="008477B1" w:rsidRDefault="008477B1" w:rsidP="00125A5F">
      <w:pPr>
        <w:spacing w:after="0" w:line="240" w:lineRule="auto"/>
        <w:jc w:val="thaiDistribute"/>
        <w:rPr>
          <w:rFonts w:ascii="Cordia New" w:eastAsia="Cordia New" w:hAnsi="Cordia New" w:cs="Cordia New"/>
          <w:sz w:val="32"/>
          <w:szCs w:val="32"/>
          <w:lang w:bidi="th-TH"/>
        </w:rPr>
      </w:pPr>
      <w:r w:rsidRPr="003F0805">
        <w:rPr>
          <w:rFonts w:ascii="Times New Roman" w:eastAsia="Times New Roman" w:hAnsi="Times New Roman" w:cs="Times New Roman"/>
          <w:bCs/>
          <w:sz w:val="24"/>
          <w:szCs w:val="24"/>
        </w:rPr>
        <w:br/>
      </w:r>
      <w:bookmarkEnd w:id="2"/>
      <w:r w:rsidRPr="003F0805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โครงการนี้</w:t>
      </w:r>
      <w:r w:rsidR="00294098" w:rsidRPr="003F0805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ถือ</w:t>
      </w:r>
      <w:r w:rsidRPr="003F0805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เป็น</w:t>
      </w:r>
      <w:r w:rsidR="00294098" w:rsidRPr="003F0805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การผลักดัน</w:t>
      </w:r>
      <w:r w:rsidRPr="003F0805">
        <w:rPr>
          <w:rFonts w:ascii="Cordia New" w:eastAsia="Cordia New" w:hAnsi="Cordia New" w:cs="Cordia New"/>
          <w:sz w:val="32"/>
          <w:szCs w:val="32"/>
          <w:cs/>
          <w:lang w:bidi="th-TH"/>
        </w:rPr>
        <w:t>ความร่วมมือระดับนานาชาติด้านโครงสร้างพื้นฐานเพื่อรับมือการเปลี่ยนแปลงสภาพภูมิอากาศ (</w:t>
      </w:r>
      <w:hyperlink r:id="rId12" w:history="1">
        <w:r w:rsidRPr="00166DE7">
          <w:rPr>
            <w:rFonts w:ascii="Cordia New" w:eastAsia="Cordia New" w:hAnsi="Cordia New" w:cs="Cordia New"/>
            <w:sz w:val="32"/>
            <w:szCs w:val="32"/>
            <w:lang w:bidi="th-TH"/>
          </w:rPr>
          <w:t>Global Partnership for Climate</w:t>
        </w:r>
        <w:r w:rsidRPr="00166DE7">
          <w:rPr>
            <w:rFonts w:ascii="Cordia New" w:eastAsia="Cordia New" w:hAnsi="Cordia New" w:cs="Cordia New"/>
            <w:sz w:val="32"/>
            <w:szCs w:val="32"/>
            <w:cs/>
            <w:lang w:bidi="th-TH"/>
          </w:rPr>
          <w:t>-</w:t>
        </w:r>
        <w:r w:rsidRPr="00166DE7">
          <w:rPr>
            <w:rFonts w:ascii="Cordia New" w:eastAsia="Cordia New" w:hAnsi="Cordia New" w:cs="Cordia New"/>
            <w:sz w:val="32"/>
            <w:szCs w:val="32"/>
            <w:lang w:bidi="th-TH"/>
          </w:rPr>
          <w:t>Smart Infrastructure</w:t>
        </w:r>
      </w:hyperlink>
      <w:r w:rsidRPr="00166DE7">
        <w:rPr>
          <w:rFonts w:ascii="Cordia New" w:eastAsia="Cordia New" w:hAnsi="Cordia New" w:cs="Cordia New"/>
          <w:sz w:val="32"/>
          <w:szCs w:val="32"/>
          <w:cs/>
          <w:lang w:bidi="th-TH"/>
        </w:rPr>
        <w:t>)</w:t>
      </w:r>
      <w:r w:rsidRPr="003F0805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 </w:t>
      </w:r>
      <w:r w:rsidR="00294098" w:rsidRPr="003F0805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ตาม</w:t>
      </w:r>
      <w:r w:rsidR="00294098" w:rsidRPr="003F0805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ความตั้งใจของ </w:t>
      </w:r>
      <w:r w:rsidR="00294098" w:rsidRPr="003F0805">
        <w:rPr>
          <w:rFonts w:ascii="Cordia New" w:eastAsia="Cordia New" w:hAnsi="Cordia New" w:cs="Cordia New"/>
          <w:sz w:val="32"/>
          <w:szCs w:val="32"/>
        </w:rPr>
        <w:t>USTDA</w:t>
      </w:r>
      <w:r w:rsidR="00294098" w:rsidRPr="003F0805">
        <w:rPr>
          <w:rFonts w:ascii="Cordia New" w:eastAsia="Cordia New" w:hAnsi="Cordia New" w:cs="Cordia New" w:hint="cs"/>
          <w:sz w:val="32"/>
          <w:szCs w:val="32"/>
          <w:cs/>
          <w:lang w:bidi="th-TH"/>
        </w:rPr>
        <w:t xml:space="preserve"> </w:t>
      </w:r>
      <w:r w:rsidRPr="003F0805">
        <w:rPr>
          <w:rFonts w:ascii="Cordia New" w:eastAsia="Cordia New" w:hAnsi="Cordia New" w:cs="Cordia New"/>
          <w:sz w:val="32"/>
          <w:szCs w:val="32"/>
          <w:cs/>
          <w:lang w:bidi="th-TH"/>
        </w:rPr>
        <w:t>ซึ่งจะเชื่อมโยงอุตสาหกรรมของสหรัฐอเมริก</w:t>
      </w:r>
      <w:r w:rsidR="003F0805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า</w:t>
      </w:r>
      <w:r w:rsidRPr="003F0805">
        <w:rPr>
          <w:rFonts w:ascii="Cordia New" w:eastAsia="Cordia New" w:hAnsi="Cordia New" w:cs="Cordia New"/>
          <w:sz w:val="32"/>
          <w:szCs w:val="32"/>
          <w:cs/>
          <w:lang w:bidi="th-TH"/>
        </w:rPr>
        <w:t>กับโครงการพื้นฐานด้านพลังงานสะอาดและการขนส่งในตลาดเกิดใหม่</w:t>
      </w:r>
    </w:p>
    <w:p w14:paraId="399FF9DC" w14:textId="494143C4" w:rsidR="00F91DEF" w:rsidRDefault="00F91DEF" w:rsidP="003F0805">
      <w:pPr>
        <w:spacing w:after="0" w:line="240" w:lineRule="auto"/>
        <w:rPr>
          <w:rFonts w:ascii="Cordia New" w:eastAsia="Cordia New" w:hAnsi="Cordia New" w:cs="Cordia New"/>
          <w:sz w:val="32"/>
          <w:szCs w:val="32"/>
          <w:lang w:bidi="th-TH"/>
        </w:rPr>
      </w:pPr>
    </w:p>
    <w:p w14:paraId="67D194B0" w14:textId="29642636" w:rsidR="00F91DEF" w:rsidRPr="003F0805" w:rsidRDefault="00F91DEF" w:rsidP="003F0805">
      <w:pPr>
        <w:spacing w:after="0" w:line="240" w:lineRule="auto"/>
        <w:rPr>
          <w:rFonts w:ascii="Cordia New" w:eastAsia="Cordia New" w:hAnsi="Cordia New" w:cs="Cordia New"/>
          <w:sz w:val="32"/>
          <w:szCs w:val="32"/>
        </w:rPr>
      </w:pPr>
      <w:r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                                            -----------------------------------------------------</w:t>
      </w:r>
    </w:p>
    <w:p w14:paraId="1D84A964" w14:textId="77777777" w:rsidR="008477B1" w:rsidRPr="003F0805" w:rsidRDefault="008477B1" w:rsidP="008477B1">
      <w:pPr>
        <w:spacing w:after="0" w:line="240" w:lineRule="auto"/>
        <w:rPr>
          <w:rFonts w:ascii="Times New Roman" w:eastAsia="Times New Roman" w:hAnsi="Times New Roman" w:cs="Angsana New"/>
          <w:sz w:val="24"/>
          <w:szCs w:val="30"/>
          <w:rtl/>
          <w:cs/>
        </w:rPr>
      </w:pPr>
    </w:p>
    <w:sectPr w:rsidR="008477B1" w:rsidRPr="003F0805" w:rsidSect="00166DE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898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F5FAAA" w16cex:dateUtc="2021-09-22T11:5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ABAE76" w14:textId="77777777" w:rsidR="00760F9B" w:rsidRDefault="00760F9B" w:rsidP="00FD15F2">
      <w:pPr>
        <w:spacing w:after="0" w:line="240" w:lineRule="auto"/>
      </w:pPr>
      <w:r>
        <w:separator/>
      </w:r>
    </w:p>
  </w:endnote>
  <w:endnote w:type="continuationSeparator" w:id="0">
    <w:p w14:paraId="623AC5B5" w14:textId="77777777" w:rsidR="00760F9B" w:rsidRDefault="00760F9B" w:rsidP="00FD15F2">
      <w:pPr>
        <w:spacing w:after="0" w:line="240" w:lineRule="auto"/>
      </w:pPr>
      <w:r>
        <w:continuationSeparator/>
      </w:r>
    </w:p>
  </w:endnote>
  <w:endnote w:type="continuationNotice" w:id="1">
    <w:p w14:paraId="67C448EA" w14:textId="77777777" w:rsidR="00760F9B" w:rsidRDefault="00760F9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AC5C13" w14:textId="77777777" w:rsidR="00503095" w:rsidRDefault="005030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C050C5" w14:textId="77777777" w:rsidR="00503095" w:rsidRDefault="005030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0222F" w14:textId="77777777" w:rsidR="00503095" w:rsidRDefault="005030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D58BBF" w14:textId="77777777" w:rsidR="00760F9B" w:rsidRDefault="00760F9B" w:rsidP="00FD15F2">
      <w:pPr>
        <w:spacing w:after="0" w:line="240" w:lineRule="auto"/>
      </w:pPr>
      <w:r>
        <w:separator/>
      </w:r>
    </w:p>
  </w:footnote>
  <w:footnote w:type="continuationSeparator" w:id="0">
    <w:p w14:paraId="74F21D62" w14:textId="77777777" w:rsidR="00760F9B" w:rsidRDefault="00760F9B" w:rsidP="00FD15F2">
      <w:pPr>
        <w:spacing w:after="0" w:line="240" w:lineRule="auto"/>
      </w:pPr>
      <w:r>
        <w:continuationSeparator/>
      </w:r>
    </w:p>
  </w:footnote>
  <w:footnote w:type="continuationNotice" w:id="1">
    <w:p w14:paraId="426E82C3" w14:textId="77777777" w:rsidR="00760F9B" w:rsidRDefault="00760F9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078F27" w14:textId="77777777" w:rsidR="00503095" w:rsidRDefault="005030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E8CC48" w14:textId="54CA96A9" w:rsidR="0031032C" w:rsidRDefault="003F0805" w:rsidP="00B43720">
    <w:pPr>
      <w:pStyle w:val="Header"/>
    </w:pPr>
    <w:r w:rsidRPr="00FD4667">
      <w:rPr>
        <w:noProof/>
        <w:lang w:bidi="th-TH"/>
      </w:rPr>
      <w:drawing>
        <wp:inline distT="0" distB="0" distL="0" distR="0" wp14:anchorId="36357B4F" wp14:editId="3CC8547B">
          <wp:extent cx="1419582" cy="458855"/>
          <wp:effectExtent l="0" t="0" r="0" b="0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0372" cy="4688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43720" w:rsidRPr="00B43720">
      <w:rPr>
        <w:rFonts w:cs="Angsana New"/>
        <w:noProof/>
        <w:cs/>
        <w:lang w:bidi="th-TH"/>
      </w:rPr>
      <w:t xml:space="preserve"> </w:t>
    </w:r>
    <w:r w:rsidR="00B43720">
      <w:rPr>
        <w:rFonts w:cs="Angsana New"/>
        <w:noProof/>
        <w:cs/>
        <w:lang w:bidi="th-TH"/>
      </w:rPr>
      <w:t xml:space="preserve">                                                                                                           </w:t>
    </w:r>
    <w:r w:rsidR="004C1000">
      <w:rPr>
        <w:rFonts w:cs="Angsana New"/>
        <w:noProof/>
        <w:cs/>
        <w:lang w:bidi="th-TH"/>
      </w:rPr>
      <w:t xml:space="preserve">                         </w:t>
    </w:r>
    <w:r w:rsidR="00B43720">
      <w:rPr>
        <w:rFonts w:cs="Angsana New"/>
        <w:noProof/>
        <w:cs/>
        <w:lang w:bidi="th-TH"/>
      </w:rPr>
      <w:t xml:space="preserve"> </w:t>
    </w:r>
    <w:r w:rsidR="00B43720">
      <w:rPr>
        <w:noProof/>
        <w:lang w:bidi="th-TH"/>
      </w:rPr>
      <w:drawing>
        <wp:inline distT="0" distB="0" distL="0" distR="0" wp14:anchorId="6F9E5C1B" wp14:editId="62815D15">
          <wp:extent cx="1012196" cy="562534"/>
          <wp:effectExtent l="0" t="0" r="0" b="9525"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73339" cy="5965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79306" w14:textId="77777777" w:rsidR="00503095" w:rsidRDefault="005030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5F2"/>
    <w:rsid w:val="0000623B"/>
    <w:rsid w:val="0001428F"/>
    <w:rsid w:val="00015CA1"/>
    <w:rsid w:val="00020F6E"/>
    <w:rsid w:val="00024394"/>
    <w:rsid w:val="00025ACB"/>
    <w:rsid w:val="000513DC"/>
    <w:rsid w:val="00051CCE"/>
    <w:rsid w:val="0005420F"/>
    <w:rsid w:val="0006297C"/>
    <w:rsid w:val="00072AE4"/>
    <w:rsid w:val="00074563"/>
    <w:rsid w:val="00081FA3"/>
    <w:rsid w:val="0009631F"/>
    <w:rsid w:val="00096B38"/>
    <w:rsid w:val="000A2DD7"/>
    <w:rsid w:val="000A51D2"/>
    <w:rsid w:val="000B1AA3"/>
    <w:rsid w:val="000B498F"/>
    <w:rsid w:val="000D1109"/>
    <w:rsid w:val="000D2B43"/>
    <w:rsid w:val="000D6670"/>
    <w:rsid w:val="000F62C6"/>
    <w:rsid w:val="000F7FD1"/>
    <w:rsid w:val="0011170F"/>
    <w:rsid w:val="00125A5F"/>
    <w:rsid w:val="00133650"/>
    <w:rsid w:val="00147165"/>
    <w:rsid w:val="00153500"/>
    <w:rsid w:val="0015547D"/>
    <w:rsid w:val="001559C1"/>
    <w:rsid w:val="00164DB8"/>
    <w:rsid w:val="00165E12"/>
    <w:rsid w:val="00166DE7"/>
    <w:rsid w:val="00170FF1"/>
    <w:rsid w:val="00181381"/>
    <w:rsid w:val="0018616F"/>
    <w:rsid w:val="001863AE"/>
    <w:rsid w:val="001872A9"/>
    <w:rsid w:val="001B11E2"/>
    <w:rsid w:val="001B2365"/>
    <w:rsid w:val="001C7A2A"/>
    <w:rsid w:val="001D1EE6"/>
    <w:rsid w:val="001E0DDC"/>
    <w:rsid w:val="001E28E5"/>
    <w:rsid w:val="001F6055"/>
    <w:rsid w:val="00201600"/>
    <w:rsid w:val="0020335B"/>
    <w:rsid w:val="00221CDF"/>
    <w:rsid w:val="00222D21"/>
    <w:rsid w:val="0023239C"/>
    <w:rsid w:val="0024279B"/>
    <w:rsid w:val="00244957"/>
    <w:rsid w:val="00255E88"/>
    <w:rsid w:val="00261F11"/>
    <w:rsid w:val="0028028D"/>
    <w:rsid w:val="00286A0A"/>
    <w:rsid w:val="00292135"/>
    <w:rsid w:val="002937E6"/>
    <w:rsid w:val="00294098"/>
    <w:rsid w:val="002A04BE"/>
    <w:rsid w:val="002A2325"/>
    <w:rsid w:val="002B5E0E"/>
    <w:rsid w:val="002B770B"/>
    <w:rsid w:val="002B7737"/>
    <w:rsid w:val="002C4C70"/>
    <w:rsid w:val="002D3A50"/>
    <w:rsid w:val="002D4E5F"/>
    <w:rsid w:val="002F402E"/>
    <w:rsid w:val="002F4F8B"/>
    <w:rsid w:val="002F7FD7"/>
    <w:rsid w:val="003102BB"/>
    <w:rsid w:val="003450CD"/>
    <w:rsid w:val="003454A5"/>
    <w:rsid w:val="00354020"/>
    <w:rsid w:val="003663D1"/>
    <w:rsid w:val="00370C51"/>
    <w:rsid w:val="0038019D"/>
    <w:rsid w:val="003B564E"/>
    <w:rsid w:val="003B7BCD"/>
    <w:rsid w:val="003D2823"/>
    <w:rsid w:val="003D3651"/>
    <w:rsid w:val="003D459A"/>
    <w:rsid w:val="003F0805"/>
    <w:rsid w:val="003F50E7"/>
    <w:rsid w:val="004170FE"/>
    <w:rsid w:val="0042298A"/>
    <w:rsid w:val="0042350F"/>
    <w:rsid w:val="004271C5"/>
    <w:rsid w:val="00432C49"/>
    <w:rsid w:val="00432CB2"/>
    <w:rsid w:val="004429EB"/>
    <w:rsid w:val="0044533E"/>
    <w:rsid w:val="0044685C"/>
    <w:rsid w:val="00456474"/>
    <w:rsid w:val="004703AB"/>
    <w:rsid w:val="00472921"/>
    <w:rsid w:val="0047371B"/>
    <w:rsid w:val="00476F40"/>
    <w:rsid w:val="004905EC"/>
    <w:rsid w:val="00490EE5"/>
    <w:rsid w:val="00491324"/>
    <w:rsid w:val="004A7311"/>
    <w:rsid w:val="004B219E"/>
    <w:rsid w:val="004C1000"/>
    <w:rsid w:val="004E4685"/>
    <w:rsid w:val="004E47CB"/>
    <w:rsid w:val="00503095"/>
    <w:rsid w:val="00524BDD"/>
    <w:rsid w:val="005450BA"/>
    <w:rsid w:val="0054518C"/>
    <w:rsid w:val="0054775B"/>
    <w:rsid w:val="00551CEF"/>
    <w:rsid w:val="0055771C"/>
    <w:rsid w:val="00577A4A"/>
    <w:rsid w:val="00581DDC"/>
    <w:rsid w:val="005968C7"/>
    <w:rsid w:val="005A3345"/>
    <w:rsid w:val="005B1385"/>
    <w:rsid w:val="005B2657"/>
    <w:rsid w:val="005B662D"/>
    <w:rsid w:val="005B67A8"/>
    <w:rsid w:val="005B7421"/>
    <w:rsid w:val="005D6C1E"/>
    <w:rsid w:val="005E0386"/>
    <w:rsid w:val="005E231B"/>
    <w:rsid w:val="005E75ED"/>
    <w:rsid w:val="005F3F62"/>
    <w:rsid w:val="00630EB1"/>
    <w:rsid w:val="006769D2"/>
    <w:rsid w:val="00676B05"/>
    <w:rsid w:val="00686DEB"/>
    <w:rsid w:val="006A3AC2"/>
    <w:rsid w:val="006C031B"/>
    <w:rsid w:val="006C24F6"/>
    <w:rsid w:val="006C290B"/>
    <w:rsid w:val="006C496F"/>
    <w:rsid w:val="006D1827"/>
    <w:rsid w:val="006D3260"/>
    <w:rsid w:val="006D5ACB"/>
    <w:rsid w:val="006D797C"/>
    <w:rsid w:val="006E5FFD"/>
    <w:rsid w:val="006E7643"/>
    <w:rsid w:val="006F0ACA"/>
    <w:rsid w:val="006F4A7D"/>
    <w:rsid w:val="00703182"/>
    <w:rsid w:val="00703285"/>
    <w:rsid w:val="007105FF"/>
    <w:rsid w:val="007148C1"/>
    <w:rsid w:val="00723AB3"/>
    <w:rsid w:val="007307E7"/>
    <w:rsid w:val="0075302B"/>
    <w:rsid w:val="007534F0"/>
    <w:rsid w:val="00760F9B"/>
    <w:rsid w:val="00771FE6"/>
    <w:rsid w:val="00792592"/>
    <w:rsid w:val="00793442"/>
    <w:rsid w:val="00793CCD"/>
    <w:rsid w:val="007A52AD"/>
    <w:rsid w:val="007B2496"/>
    <w:rsid w:val="007C0CE7"/>
    <w:rsid w:val="007C43EA"/>
    <w:rsid w:val="007C7BBD"/>
    <w:rsid w:val="007C7E51"/>
    <w:rsid w:val="007C7FA0"/>
    <w:rsid w:val="00822A56"/>
    <w:rsid w:val="008477B1"/>
    <w:rsid w:val="00853C52"/>
    <w:rsid w:val="0086044F"/>
    <w:rsid w:val="00860C68"/>
    <w:rsid w:val="00871AD2"/>
    <w:rsid w:val="0088214F"/>
    <w:rsid w:val="00887826"/>
    <w:rsid w:val="008C080E"/>
    <w:rsid w:val="008C44FF"/>
    <w:rsid w:val="008D4C8C"/>
    <w:rsid w:val="008E04E3"/>
    <w:rsid w:val="008E67F2"/>
    <w:rsid w:val="008E7667"/>
    <w:rsid w:val="008F7835"/>
    <w:rsid w:val="009003FE"/>
    <w:rsid w:val="0090081B"/>
    <w:rsid w:val="00910460"/>
    <w:rsid w:val="00914FB4"/>
    <w:rsid w:val="009172DB"/>
    <w:rsid w:val="00920675"/>
    <w:rsid w:val="0092355F"/>
    <w:rsid w:val="009272C1"/>
    <w:rsid w:val="00927C4E"/>
    <w:rsid w:val="009301B1"/>
    <w:rsid w:val="0093072F"/>
    <w:rsid w:val="00932686"/>
    <w:rsid w:val="00980245"/>
    <w:rsid w:val="009861EF"/>
    <w:rsid w:val="0099715B"/>
    <w:rsid w:val="009A547D"/>
    <w:rsid w:val="009B2B2C"/>
    <w:rsid w:val="009C28D3"/>
    <w:rsid w:val="009E6125"/>
    <w:rsid w:val="009E6161"/>
    <w:rsid w:val="00A10200"/>
    <w:rsid w:val="00A242B3"/>
    <w:rsid w:val="00A35B39"/>
    <w:rsid w:val="00A3706F"/>
    <w:rsid w:val="00A464A2"/>
    <w:rsid w:val="00A55AC8"/>
    <w:rsid w:val="00A63427"/>
    <w:rsid w:val="00A710DA"/>
    <w:rsid w:val="00A8308E"/>
    <w:rsid w:val="00A91EAF"/>
    <w:rsid w:val="00A94170"/>
    <w:rsid w:val="00A96E50"/>
    <w:rsid w:val="00AA1777"/>
    <w:rsid w:val="00AA2697"/>
    <w:rsid w:val="00AA6543"/>
    <w:rsid w:val="00AA729F"/>
    <w:rsid w:val="00AA75A4"/>
    <w:rsid w:val="00AA7CB5"/>
    <w:rsid w:val="00AC1C79"/>
    <w:rsid w:val="00AC68A5"/>
    <w:rsid w:val="00AC75FA"/>
    <w:rsid w:val="00AD5950"/>
    <w:rsid w:val="00AD6808"/>
    <w:rsid w:val="00B017A1"/>
    <w:rsid w:val="00B1055F"/>
    <w:rsid w:val="00B12118"/>
    <w:rsid w:val="00B13F76"/>
    <w:rsid w:val="00B26B16"/>
    <w:rsid w:val="00B31D5C"/>
    <w:rsid w:val="00B32677"/>
    <w:rsid w:val="00B4155E"/>
    <w:rsid w:val="00B43720"/>
    <w:rsid w:val="00B45418"/>
    <w:rsid w:val="00B51716"/>
    <w:rsid w:val="00B73E4D"/>
    <w:rsid w:val="00B85C11"/>
    <w:rsid w:val="00B87D01"/>
    <w:rsid w:val="00B9513B"/>
    <w:rsid w:val="00BA0535"/>
    <w:rsid w:val="00BE6380"/>
    <w:rsid w:val="00C017EB"/>
    <w:rsid w:val="00C10B56"/>
    <w:rsid w:val="00C11850"/>
    <w:rsid w:val="00C303DE"/>
    <w:rsid w:val="00C40993"/>
    <w:rsid w:val="00C41204"/>
    <w:rsid w:val="00C4188B"/>
    <w:rsid w:val="00C41D73"/>
    <w:rsid w:val="00C463BD"/>
    <w:rsid w:val="00C5003B"/>
    <w:rsid w:val="00C5300B"/>
    <w:rsid w:val="00C611F4"/>
    <w:rsid w:val="00C747A9"/>
    <w:rsid w:val="00C87464"/>
    <w:rsid w:val="00CA16F7"/>
    <w:rsid w:val="00CC4000"/>
    <w:rsid w:val="00CD399C"/>
    <w:rsid w:val="00CE6B68"/>
    <w:rsid w:val="00CF25A4"/>
    <w:rsid w:val="00D1505C"/>
    <w:rsid w:val="00D266FB"/>
    <w:rsid w:val="00D32A8B"/>
    <w:rsid w:val="00D401EF"/>
    <w:rsid w:val="00D555C4"/>
    <w:rsid w:val="00D562F9"/>
    <w:rsid w:val="00D624A8"/>
    <w:rsid w:val="00D62911"/>
    <w:rsid w:val="00D7556D"/>
    <w:rsid w:val="00D83DF7"/>
    <w:rsid w:val="00D94F7C"/>
    <w:rsid w:val="00DB1A7A"/>
    <w:rsid w:val="00DC52C9"/>
    <w:rsid w:val="00DC5405"/>
    <w:rsid w:val="00DC6E58"/>
    <w:rsid w:val="00DF3867"/>
    <w:rsid w:val="00DF5119"/>
    <w:rsid w:val="00E212D4"/>
    <w:rsid w:val="00E314B3"/>
    <w:rsid w:val="00E331DC"/>
    <w:rsid w:val="00E335BA"/>
    <w:rsid w:val="00E3539A"/>
    <w:rsid w:val="00E41770"/>
    <w:rsid w:val="00E46CC7"/>
    <w:rsid w:val="00E50168"/>
    <w:rsid w:val="00E504FC"/>
    <w:rsid w:val="00E60640"/>
    <w:rsid w:val="00E7080E"/>
    <w:rsid w:val="00E71280"/>
    <w:rsid w:val="00E73416"/>
    <w:rsid w:val="00E87840"/>
    <w:rsid w:val="00E91596"/>
    <w:rsid w:val="00E91C96"/>
    <w:rsid w:val="00E94F54"/>
    <w:rsid w:val="00EB0C5B"/>
    <w:rsid w:val="00EC432F"/>
    <w:rsid w:val="00EC7B88"/>
    <w:rsid w:val="00ED28FF"/>
    <w:rsid w:val="00EF063D"/>
    <w:rsid w:val="00EF3779"/>
    <w:rsid w:val="00F00588"/>
    <w:rsid w:val="00F010B2"/>
    <w:rsid w:val="00F03BCE"/>
    <w:rsid w:val="00F13488"/>
    <w:rsid w:val="00F2517E"/>
    <w:rsid w:val="00F25E29"/>
    <w:rsid w:val="00F46C4A"/>
    <w:rsid w:val="00F631E7"/>
    <w:rsid w:val="00F65809"/>
    <w:rsid w:val="00F83C7E"/>
    <w:rsid w:val="00F91DEF"/>
    <w:rsid w:val="00F97023"/>
    <w:rsid w:val="00FA2027"/>
    <w:rsid w:val="00FA6002"/>
    <w:rsid w:val="00FA61B2"/>
    <w:rsid w:val="00FD15F2"/>
    <w:rsid w:val="00FD4667"/>
    <w:rsid w:val="00FE3212"/>
    <w:rsid w:val="00FE65FA"/>
    <w:rsid w:val="00FF66E7"/>
    <w:rsid w:val="1CE5A4C7"/>
    <w:rsid w:val="6733F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4A110B"/>
  <w15:chartTrackingRefBased/>
  <w15:docId w15:val="{1E1A1079-75D1-4DAE-B4F8-1F0E220D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2D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D15F2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FD15F2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D15F2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FD15F2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FD15F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FD15F2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15F2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D15F2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D15F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D15F2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5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54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2B773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B66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662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66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66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662D"/>
    <w:rPr>
      <w:b/>
      <w:bCs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C44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bidi="th-TH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C44FF"/>
    <w:rPr>
      <w:rFonts w:ascii="Courier New" w:eastAsia="Times New Roman" w:hAnsi="Courier New" w:cs="Courier New"/>
      <w:sz w:val="20"/>
      <w:szCs w:val="20"/>
      <w:lang w:bidi="th-TH"/>
    </w:rPr>
  </w:style>
  <w:style w:type="character" w:customStyle="1" w:styleId="y2iqfc">
    <w:name w:val="y2iqfc"/>
    <w:basedOn w:val="DefaultParagraphFont"/>
    <w:rsid w:val="008C44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8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stda.gov/ustda-special-initiative/global-climate-partnership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microsoft.com/office/2018/08/relationships/commentsExtensible" Target="commentsExtensible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ABE11F7D9DC24F993416FA5604BF6E" ma:contentTypeVersion="16" ma:contentTypeDescription="Create a new document." ma:contentTypeScope="" ma:versionID="5097d40efdb4c8c2b3d53b206a93d682">
  <xsd:schema xmlns:xsd="http://www.w3.org/2001/XMLSchema" xmlns:xs="http://www.w3.org/2001/XMLSchema" xmlns:p="http://schemas.microsoft.com/office/2006/metadata/properties" xmlns:ns2="f01963aa-714b-449b-b69b-43cd023e71ab" xmlns:ns3="503add47-812b-47c5-8c10-d6cd9398f2bd" targetNamespace="http://schemas.microsoft.com/office/2006/metadata/properties" ma:root="true" ma:fieldsID="fb59eb49a58882e5a4deed8d1d8bc78b" ns2:_="" ns3:_="">
    <xsd:import namespace="f01963aa-714b-449b-b69b-43cd023e71ab"/>
    <xsd:import namespace="503add47-812b-47c5-8c10-d6cd9398f2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i2b3583269844f58b6fb8aac3b4bb8ee" minOccurs="0"/>
                <xsd:element ref="ns3:TaxCatchAll" minOccurs="0"/>
                <xsd:element ref="ns2:ofb35dba16114012aa96ca297c8571c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1963aa-714b-449b-b69b-43cd023e71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i2b3583269844f58b6fb8aac3b4bb8ee" ma:index="18" nillable="true" ma:taxonomy="true" ma:internalName="i2b3583269844f58b6fb8aac3b4bb8ee" ma:taxonomyFieldName="Region" ma:displayName="Region" ma:readOnly="false" ma:default="1;#South and South East Asia|871a9149-5f49-499a-a2d8-2f029f7acb38" ma:fieldId="{22b35832-6984-4f58-b6fb-8aac3b4bb8ee}" ma:sspId="3b35e1d0-298e-48eb-9369-68b567daa7a3" ma:termSetId="b19e7cae-b6a2-4b17-8a05-c994af602d6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fb35dba16114012aa96ca297c8571cb" ma:index="21" nillable="true" ma:taxonomy="true" ma:internalName="ofb35dba16114012aa96ca297c8571cb" ma:taxonomyFieldName="Country" ma:displayName="Country" ma:default="" ma:fieldId="{8fb35dba-1611-4012-aa96-ca297c8571cb}" ma:sspId="3b35e1d0-298e-48eb-9369-68b567daa7a3" ma:termSetId="dcc6726e-9f55-4e4b-9d31-e8b7bbcba29d" ma:anchorId="da350b32-cd6d-44ad-b22c-9855ec071e6a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add47-812b-47c5-8c10-d6cd9398f2b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e645017-4e23-44d1-b78e-881b1e409f27}" ma:internalName="TaxCatchAll" ma:showField="CatchAllData" ma:web="503add47-812b-47c5-8c10-d6cd9398f2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2b3583269844f58b6fb8aac3b4bb8ee xmlns="f01963aa-714b-449b-b69b-43cd023e71ab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South and South East Asia</TermName>
          <TermId xmlns="http://schemas.microsoft.com/office/infopath/2007/PartnerControls">871a9149-5f49-499a-a2d8-2f029f7acb38</TermId>
        </TermInfo>
      </Terms>
    </i2b3583269844f58b6fb8aac3b4bb8ee>
    <TaxCatchAll xmlns="503add47-812b-47c5-8c10-d6cd9398f2bd">
      <Value>1</Value>
    </TaxCatchAll>
    <ofb35dba16114012aa96ca297c8571cb xmlns="f01963aa-714b-449b-b69b-43cd023e71ab">
      <Terms xmlns="http://schemas.microsoft.com/office/infopath/2007/PartnerControls"/>
    </ofb35dba16114012aa96ca297c8571cb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3" ma:contentTypeDescription="Create a new document." ma:contentTypeScope="" ma:versionID="900fe83f1b4e66845a9afd9fd43a3cc5">
  <xsd:schema xmlns:xsd="http://www.w3.org/2001/XMLSchema" xmlns:xs="http://www.w3.org/2001/XMLSchema" xmlns:p="http://schemas.microsoft.com/office/2006/metadata/properties" xmlns:ns3="e2f5dd19-4d04-4a95-bbe4-a70c24f2535f" xmlns:ns4="b6204c29-cd41-411b-a88c-840b5df235ed" targetNamespace="http://schemas.microsoft.com/office/2006/metadata/properties" ma:root="true" ma:fieldsID="ed86038934510c8647ad5b8eb72182e0" ns3:_="" ns4:_="">
    <xsd:import namespace="e2f5dd19-4d04-4a95-bbe4-a70c24f2535f"/>
    <xsd:import namespace="b6204c29-cd41-411b-a88c-840b5df235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FF4C7-3C03-495B-B8AB-588E3CBA2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1963aa-714b-449b-b69b-43cd023e71ab"/>
    <ds:schemaRef ds:uri="503add47-812b-47c5-8c10-d6cd9398f2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70E209-EFC7-45E8-978F-F4C1364F61C0}">
  <ds:schemaRefs>
    <ds:schemaRef ds:uri="http://schemas.microsoft.com/office/2006/metadata/properties"/>
    <ds:schemaRef ds:uri="http://schemas.microsoft.com/office/infopath/2007/PartnerControls"/>
    <ds:schemaRef ds:uri="f01963aa-714b-449b-b69b-43cd023e71ab"/>
    <ds:schemaRef ds:uri="503add47-812b-47c5-8c10-d6cd9398f2bd"/>
  </ds:schemaRefs>
</ds:datastoreItem>
</file>

<file path=customXml/itemProps3.xml><?xml version="1.0" encoding="utf-8"?>
<ds:datastoreItem xmlns:ds="http://schemas.openxmlformats.org/officeDocument/2006/customXml" ds:itemID="{1E0D4215-8E9A-458F-BFAC-2E54928A1B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5dd19-4d04-4a95-bbe4-a70c24f2535f"/>
    <ds:schemaRef ds:uri="b6204c29-cd41-411b-a88c-840b5df23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4CF4DA-BB2D-4882-9770-750E17693CF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43E469F-C615-4DC9-85C3-9BEA15C16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Marin, Paul</dc:creator>
  <cp:keywords/>
  <dc:description/>
  <cp:lastModifiedBy>Wikarnda Mutitanont</cp:lastModifiedBy>
  <cp:revision>2</cp:revision>
  <cp:lastPrinted>2021-09-24T05:11:00Z</cp:lastPrinted>
  <dcterms:created xsi:type="dcterms:W3CDTF">2021-09-27T04:39:00Z</dcterms:created>
  <dcterms:modified xsi:type="dcterms:W3CDTF">2021-09-27T04:39:00Z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0x0101000FABE11F7D9DC24F993416FA5604BF6E</vt:lpwstr>
  </property>
  <property fmtid="{D5CDD505-2E9C-101B-9397-08002B2CF9AE}" pid="3" name="Region">
    <vt:lpwstr>1;#South and South East Asia|871a9149-5f49-499a-a2d8-2f029f7acb38</vt:lpwstr>
  </property>
  <property fmtid="{D5CDD505-2E9C-101B-9397-08002B2CF9AE}" pid="4" name="Country">
    <vt:lpwstr/>
  </property>
</Properties>
</file>